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EF138F" w:rsidRPr="00EF138F" w14:paraId="478BAFB8" w14:textId="77777777" w:rsidTr="2370D061">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3A610A" w:rsidRPr="00EF138F" w:rsidRDefault="003A610A" w:rsidP="003A610A">
            <w:pPr>
              <w:spacing w:before="60" w:after="60" w:line="240" w:lineRule="auto"/>
              <w:ind w:left="397" w:hanging="397"/>
              <w:rPr>
                <w:rFonts w:ascii="Candara" w:hAnsi="Candara" w:cs="Arial"/>
                <w:b/>
                <w:color w:val="000000" w:themeColor="text1"/>
                <w:sz w:val="20"/>
                <w:szCs w:val="20"/>
                <w:lang w:val="en-US"/>
              </w:rPr>
            </w:pPr>
            <w:r w:rsidRPr="00EF138F">
              <w:rPr>
                <w:rFonts w:ascii="Candara" w:hAnsi="Candara" w:cs="Arial"/>
                <w:b/>
                <w:color w:val="000000" w:themeColor="text1"/>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048A318" w14:textId="77777777" w:rsidR="003A610A" w:rsidRPr="00EF138F" w:rsidRDefault="00882E11" w:rsidP="003A610A">
            <w:pPr>
              <w:spacing w:before="60" w:after="60" w:line="240" w:lineRule="auto"/>
              <w:ind w:left="397" w:hanging="397"/>
              <w:rPr>
                <w:rFonts w:ascii="Candara" w:hAnsi="Candara" w:cs="Arial"/>
                <w:b/>
                <w:color w:val="000000" w:themeColor="text1"/>
                <w:sz w:val="20"/>
                <w:szCs w:val="20"/>
                <w:lang w:val="en-US"/>
              </w:rPr>
            </w:pPr>
            <w:r w:rsidRPr="00EF138F">
              <w:rPr>
                <w:rFonts w:ascii="Candara" w:hAnsi="Candara" w:cs="Arial"/>
                <w:b/>
                <w:color w:val="000000" w:themeColor="text1"/>
                <w:sz w:val="20"/>
                <w:szCs w:val="20"/>
                <w:lang w:val="en-US"/>
              </w:rPr>
              <w:t>Business Communication</w:t>
            </w:r>
          </w:p>
        </w:tc>
      </w:tr>
      <w:tr w:rsidR="00EF138F" w:rsidRPr="00EF138F" w14:paraId="47265576" w14:textId="77777777" w:rsidTr="2370D061">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3A610A" w:rsidRPr="00EF138F" w:rsidRDefault="003A610A" w:rsidP="003A610A">
            <w:pPr>
              <w:spacing w:after="0" w:line="240" w:lineRule="auto"/>
              <w:rPr>
                <w:rStyle w:val="Naglaeno"/>
                <w:rFonts w:ascii="Candara" w:hAnsi="Candara" w:cs="Arial"/>
                <w:b w:val="0"/>
                <w:color w:val="000000" w:themeColor="text1"/>
                <w:sz w:val="20"/>
                <w:szCs w:val="20"/>
                <w:lang w:val="en-US"/>
              </w:rPr>
            </w:pPr>
            <w:r w:rsidRPr="00EF138F">
              <w:rPr>
                <w:rStyle w:val="Naglaeno"/>
                <w:rFonts w:ascii="Candara" w:hAnsi="Candara" w:cs="Arial"/>
                <w:b w:val="0"/>
                <w:color w:val="000000" w:themeColor="text1"/>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14:paraId="5A286055" w14:textId="77777777" w:rsidR="003A610A" w:rsidRPr="00EF138F" w:rsidRDefault="003330B4" w:rsidP="003A610A">
            <w:pPr>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ECA106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085D71C" w14:textId="77777777" w:rsidR="003A610A" w:rsidRPr="00EF138F" w:rsidRDefault="00EA5F92" w:rsidP="003A610A">
            <w:pPr>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Level of study</w:t>
            </w:r>
          </w:p>
        </w:tc>
        <w:tc>
          <w:tcPr>
            <w:tcW w:w="2762" w:type="dxa"/>
            <w:gridSpan w:val="6"/>
            <w:tcBorders>
              <w:top w:val="single" w:sz="12" w:space="0" w:color="auto"/>
              <w:right w:val="single" w:sz="12" w:space="0" w:color="auto"/>
            </w:tcBorders>
            <w:tcMar>
              <w:left w:w="57" w:type="dxa"/>
              <w:right w:w="57" w:type="dxa"/>
            </w:tcMar>
          </w:tcPr>
          <w:p w14:paraId="541B0C5D" w14:textId="77777777" w:rsidR="003A610A" w:rsidRPr="00EF138F" w:rsidRDefault="00EA5F92" w:rsidP="003A610A">
            <w:pPr>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undergraduate</w:t>
            </w:r>
          </w:p>
        </w:tc>
      </w:tr>
      <w:tr w:rsidR="00EF138F" w:rsidRPr="00EF138F" w14:paraId="2A18520B" w14:textId="77777777" w:rsidTr="2370D061">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3A610A" w:rsidRPr="00EF138F" w:rsidRDefault="003A610A" w:rsidP="003A610A">
            <w:pPr>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14:paraId="36DF3308" w14:textId="77777777" w:rsidR="003A610A" w:rsidRPr="00EF138F" w:rsidRDefault="000C171B" w:rsidP="000C171B">
            <w:pPr>
              <w:spacing w:after="0" w:line="240" w:lineRule="auto"/>
              <w:rPr>
                <w:rFonts w:ascii="Candara" w:hAnsi="Candara"/>
                <w:color w:val="000000" w:themeColor="text1"/>
                <w:sz w:val="20"/>
                <w:szCs w:val="20"/>
                <w:lang w:val="en-US"/>
              </w:rPr>
            </w:pPr>
            <w:r w:rsidRPr="00EF138F">
              <w:rPr>
                <w:rFonts w:ascii="Candara" w:hAnsi="Candara"/>
                <w:color w:val="000000" w:themeColor="text1"/>
                <w:sz w:val="20"/>
                <w:szCs w:val="20"/>
                <w:lang w:val="en-US"/>
              </w:rPr>
              <w:t xml:space="preserve">Associate Professor Ivana </w:t>
            </w:r>
            <w:proofErr w:type="spellStart"/>
            <w:r w:rsidRPr="00EF138F">
              <w:rPr>
                <w:rFonts w:ascii="Candara" w:hAnsi="Candara"/>
                <w:color w:val="000000" w:themeColor="text1"/>
                <w:sz w:val="20"/>
                <w:szCs w:val="20"/>
                <w:lang w:val="en-US"/>
              </w:rPr>
              <w:t>Bilić</w:t>
            </w:r>
            <w:proofErr w:type="spellEnd"/>
            <w:r w:rsidRPr="00EF138F">
              <w:rPr>
                <w:rFonts w:ascii="Candara" w:hAnsi="Candara"/>
                <w:color w:val="000000" w:themeColor="text1"/>
                <w:sz w:val="20"/>
                <w:szCs w:val="20"/>
                <w:lang w:val="en-US"/>
              </w:rPr>
              <w:t>, PhD</w:t>
            </w:r>
          </w:p>
          <w:p w14:paraId="4064D258" w14:textId="77777777" w:rsidR="006C19F6" w:rsidRPr="00EF138F" w:rsidRDefault="006C19F6" w:rsidP="000C171B">
            <w:pPr>
              <w:spacing w:after="0" w:line="240" w:lineRule="auto"/>
              <w:rPr>
                <w:rFonts w:ascii="Candara" w:hAnsi="Candara"/>
                <w:color w:val="000000" w:themeColor="text1"/>
                <w:sz w:val="20"/>
                <w:szCs w:val="20"/>
                <w:lang w:val="en-US"/>
              </w:rPr>
            </w:pPr>
            <w:r w:rsidRPr="00EF138F">
              <w:rPr>
                <w:rFonts w:ascii="Candara" w:hAnsi="Candara"/>
                <w:color w:val="000000" w:themeColor="text1"/>
                <w:sz w:val="20"/>
                <w:szCs w:val="20"/>
                <w:lang w:val="en-US"/>
              </w:rPr>
              <w:t xml:space="preserve">Srećko </w:t>
            </w:r>
            <w:proofErr w:type="spellStart"/>
            <w:r w:rsidRPr="00EF138F">
              <w:rPr>
                <w:rFonts w:ascii="Candara" w:hAnsi="Candara"/>
                <w:color w:val="000000" w:themeColor="text1"/>
                <w:sz w:val="20"/>
                <w:szCs w:val="20"/>
                <w:lang w:val="en-US"/>
              </w:rPr>
              <w:t>Goić</w:t>
            </w:r>
            <w:proofErr w:type="spellEnd"/>
            <w:r w:rsidRPr="00EF138F">
              <w:rPr>
                <w:rFonts w:ascii="Candara" w:hAnsi="Candara"/>
                <w:color w:val="000000" w:themeColor="text1"/>
                <w:sz w:val="20"/>
                <w:szCs w:val="20"/>
                <w:lang w:val="en-US"/>
              </w:rPr>
              <w:t>, PhD, Full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3A610A" w:rsidRPr="00EF138F" w:rsidRDefault="003A610A" w:rsidP="003A610A">
            <w:pPr>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tcPr>
          <w:p w14:paraId="78941E47" w14:textId="77777777" w:rsidR="003A610A" w:rsidRPr="00EF138F" w:rsidRDefault="0023012F" w:rsidP="003A610A">
            <w:pPr>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5</w:t>
            </w:r>
          </w:p>
        </w:tc>
      </w:tr>
      <w:tr w:rsidR="00EF138F" w:rsidRPr="00EF138F" w14:paraId="7C60F763" w14:textId="77777777" w:rsidTr="2370D061">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3A610A" w:rsidRPr="00EF138F" w:rsidRDefault="003A610A" w:rsidP="003A610A">
            <w:pPr>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Associate teachers</w:t>
            </w:r>
          </w:p>
        </w:tc>
        <w:tc>
          <w:tcPr>
            <w:tcW w:w="2502" w:type="dxa"/>
            <w:gridSpan w:val="4"/>
            <w:vMerge w:val="restart"/>
            <w:tcBorders>
              <w:right w:val="single" w:sz="12" w:space="0" w:color="auto"/>
            </w:tcBorders>
            <w:tcMar>
              <w:left w:w="57" w:type="dxa"/>
              <w:right w:w="57" w:type="dxa"/>
            </w:tcMar>
          </w:tcPr>
          <w:p w14:paraId="672A6659" w14:textId="77777777" w:rsidR="003A610A" w:rsidRPr="00EF138F" w:rsidRDefault="003A610A" w:rsidP="00E37F7D">
            <w:pPr>
              <w:spacing w:after="0" w:line="240" w:lineRule="auto"/>
              <w:rPr>
                <w:rFonts w:ascii="Candara" w:hAnsi="Candara" w:cs="Arial"/>
                <w:color w:val="000000" w:themeColor="text1"/>
                <w:sz w:val="20"/>
                <w:szCs w:val="20"/>
                <w:lang w:val="en-US"/>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3A610A" w:rsidRPr="00EF138F" w:rsidRDefault="003A610A" w:rsidP="003A610A">
            <w:pPr>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3A610A" w:rsidRPr="00EF138F" w:rsidRDefault="003A610A" w:rsidP="003A610A">
            <w:pPr>
              <w:spacing w:after="0" w:line="240" w:lineRule="auto"/>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L</w:t>
            </w:r>
          </w:p>
        </w:tc>
        <w:tc>
          <w:tcPr>
            <w:tcW w:w="706" w:type="dxa"/>
            <w:gridSpan w:val="2"/>
            <w:tcBorders>
              <w:bottom w:val="single" w:sz="12" w:space="0" w:color="auto"/>
              <w:right w:val="single" w:sz="12" w:space="0" w:color="auto"/>
            </w:tcBorders>
            <w:vAlign w:val="center"/>
          </w:tcPr>
          <w:p w14:paraId="066DDAA3" w14:textId="77777777" w:rsidR="003A610A" w:rsidRPr="00EF138F" w:rsidRDefault="003A610A" w:rsidP="003A610A">
            <w:pPr>
              <w:spacing w:after="0" w:line="240" w:lineRule="auto"/>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S</w:t>
            </w:r>
          </w:p>
        </w:tc>
        <w:tc>
          <w:tcPr>
            <w:tcW w:w="712" w:type="dxa"/>
            <w:gridSpan w:val="2"/>
            <w:tcBorders>
              <w:bottom w:val="single" w:sz="12" w:space="0" w:color="auto"/>
              <w:right w:val="single" w:sz="12" w:space="0" w:color="auto"/>
            </w:tcBorders>
            <w:vAlign w:val="center"/>
          </w:tcPr>
          <w:p w14:paraId="65AEDD99" w14:textId="77777777" w:rsidR="003A610A" w:rsidRPr="00EF138F" w:rsidRDefault="003A610A" w:rsidP="003A610A">
            <w:pPr>
              <w:spacing w:after="0" w:line="240" w:lineRule="auto"/>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E</w:t>
            </w:r>
          </w:p>
        </w:tc>
        <w:tc>
          <w:tcPr>
            <w:tcW w:w="618" w:type="dxa"/>
            <w:tcBorders>
              <w:bottom w:val="single" w:sz="12" w:space="0" w:color="auto"/>
              <w:right w:val="single" w:sz="12" w:space="0" w:color="auto"/>
            </w:tcBorders>
            <w:vAlign w:val="center"/>
          </w:tcPr>
          <w:p w14:paraId="632692EA" w14:textId="77777777" w:rsidR="003A610A" w:rsidRPr="00EF138F" w:rsidRDefault="003A610A" w:rsidP="003A610A">
            <w:pPr>
              <w:spacing w:after="0" w:line="240" w:lineRule="auto"/>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F</w:t>
            </w:r>
          </w:p>
        </w:tc>
      </w:tr>
      <w:tr w:rsidR="00EF138F" w:rsidRPr="00EF138F" w14:paraId="50EB6D28" w14:textId="77777777" w:rsidTr="2370D061">
        <w:trPr>
          <w:trHeight w:val="345"/>
        </w:trPr>
        <w:tc>
          <w:tcPr>
            <w:tcW w:w="1912" w:type="dxa"/>
            <w:vMerge/>
            <w:tcMar>
              <w:left w:w="57" w:type="dxa"/>
              <w:right w:w="57" w:type="dxa"/>
            </w:tcMar>
            <w:vAlign w:val="center"/>
          </w:tcPr>
          <w:p w14:paraId="0A37501D" w14:textId="77777777" w:rsidR="003A610A" w:rsidRPr="00EF138F" w:rsidRDefault="003A610A" w:rsidP="003A610A">
            <w:pPr>
              <w:spacing w:after="0" w:line="240" w:lineRule="auto"/>
              <w:rPr>
                <w:rFonts w:ascii="Candara" w:hAnsi="Candara" w:cs="Arial"/>
                <w:color w:val="000000" w:themeColor="text1"/>
                <w:sz w:val="20"/>
                <w:szCs w:val="20"/>
                <w:lang w:val="en-US"/>
              </w:rPr>
            </w:pPr>
          </w:p>
        </w:tc>
        <w:tc>
          <w:tcPr>
            <w:tcW w:w="2502" w:type="dxa"/>
            <w:gridSpan w:val="4"/>
            <w:vMerge/>
            <w:tcMar>
              <w:left w:w="57" w:type="dxa"/>
              <w:right w:w="57" w:type="dxa"/>
            </w:tcMar>
          </w:tcPr>
          <w:p w14:paraId="5DAB6C7B" w14:textId="77777777" w:rsidR="003A610A" w:rsidRPr="00EF138F" w:rsidRDefault="003A610A" w:rsidP="003A610A">
            <w:pPr>
              <w:spacing w:after="0" w:line="240" w:lineRule="auto"/>
              <w:rPr>
                <w:rFonts w:ascii="Candara" w:hAnsi="Candara" w:cs="Arial"/>
                <w:color w:val="000000" w:themeColor="text1"/>
                <w:sz w:val="20"/>
                <w:szCs w:val="20"/>
                <w:lang w:val="en-US"/>
              </w:rPr>
            </w:pPr>
          </w:p>
        </w:tc>
        <w:tc>
          <w:tcPr>
            <w:tcW w:w="2288" w:type="dxa"/>
            <w:gridSpan w:val="4"/>
            <w:vMerge/>
            <w:tcMar>
              <w:left w:w="57" w:type="dxa"/>
              <w:right w:w="57" w:type="dxa"/>
            </w:tcMar>
            <w:vAlign w:val="center"/>
          </w:tcPr>
          <w:p w14:paraId="02EB378F" w14:textId="77777777" w:rsidR="003A610A" w:rsidRPr="00EF138F" w:rsidRDefault="003A610A" w:rsidP="003A610A">
            <w:pPr>
              <w:spacing w:after="0" w:line="240" w:lineRule="auto"/>
              <w:rPr>
                <w:rFonts w:ascii="Candara" w:hAnsi="Candara" w:cs="Arial"/>
                <w:color w:val="000000" w:themeColor="text1"/>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14:paraId="6FBACC8E" w14:textId="77777777" w:rsidR="003A610A" w:rsidRPr="00EF138F" w:rsidRDefault="008C2F45" w:rsidP="00EF138F">
            <w:pPr>
              <w:spacing w:after="0" w:line="240" w:lineRule="auto"/>
              <w:rPr>
                <w:rFonts w:ascii="Candara" w:hAnsi="Candara" w:cs="Arial"/>
                <w:strike/>
                <w:color w:val="000000" w:themeColor="text1"/>
                <w:sz w:val="20"/>
                <w:szCs w:val="20"/>
                <w:lang w:val="en-US"/>
              </w:rPr>
            </w:pPr>
            <w:r w:rsidRPr="00EF138F">
              <w:rPr>
                <w:rFonts w:ascii="Candara" w:hAnsi="Candara" w:cs="Arial"/>
                <w:color w:val="000000" w:themeColor="text1"/>
                <w:sz w:val="20"/>
                <w:szCs w:val="20"/>
                <w:lang w:val="en-US"/>
              </w:rPr>
              <w:t xml:space="preserve">26 </w:t>
            </w:r>
          </w:p>
        </w:tc>
        <w:tc>
          <w:tcPr>
            <w:tcW w:w="706" w:type="dxa"/>
            <w:gridSpan w:val="2"/>
            <w:tcBorders>
              <w:bottom w:val="single" w:sz="12" w:space="0" w:color="auto"/>
              <w:right w:val="single" w:sz="12" w:space="0" w:color="auto"/>
            </w:tcBorders>
            <w:vAlign w:val="center"/>
          </w:tcPr>
          <w:p w14:paraId="6A05A809" w14:textId="77777777" w:rsidR="003A610A" w:rsidRPr="00EF138F" w:rsidRDefault="003A610A" w:rsidP="003A610A">
            <w:pPr>
              <w:spacing w:after="0" w:line="240" w:lineRule="auto"/>
              <w:rPr>
                <w:rFonts w:ascii="Candara" w:hAnsi="Candara" w:cs="Arial"/>
                <w:color w:val="000000" w:themeColor="text1"/>
                <w:sz w:val="20"/>
                <w:szCs w:val="20"/>
                <w:lang w:val="en-US"/>
              </w:rPr>
            </w:pPr>
          </w:p>
        </w:tc>
        <w:tc>
          <w:tcPr>
            <w:tcW w:w="712" w:type="dxa"/>
            <w:gridSpan w:val="2"/>
            <w:tcBorders>
              <w:bottom w:val="single" w:sz="12" w:space="0" w:color="auto"/>
              <w:right w:val="single" w:sz="12" w:space="0" w:color="auto"/>
            </w:tcBorders>
            <w:vAlign w:val="center"/>
          </w:tcPr>
          <w:p w14:paraId="6111C18E" w14:textId="77777777" w:rsidR="003A610A" w:rsidRPr="00EF138F" w:rsidRDefault="008C2F45" w:rsidP="00EF138F">
            <w:pPr>
              <w:spacing w:after="0" w:line="240" w:lineRule="auto"/>
              <w:rPr>
                <w:rFonts w:ascii="Candara" w:hAnsi="Candara" w:cs="Arial"/>
                <w:strike/>
                <w:color w:val="000000" w:themeColor="text1"/>
                <w:sz w:val="20"/>
                <w:szCs w:val="20"/>
                <w:lang w:val="en-US"/>
              </w:rPr>
            </w:pPr>
            <w:r w:rsidRPr="00EF138F">
              <w:rPr>
                <w:rFonts w:ascii="Candara" w:hAnsi="Candara" w:cs="Arial"/>
                <w:color w:val="000000" w:themeColor="text1"/>
                <w:sz w:val="20"/>
                <w:szCs w:val="20"/>
                <w:lang w:val="en-US"/>
              </w:rPr>
              <w:t xml:space="preserve">26 </w:t>
            </w:r>
          </w:p>
        </w:tc>
        <w:tc>
          <w:tcPr>
            <w:tcW w:w="618" w:type="dxa"/>
            <w:tcBorders>
              <w:bottom w:val="single" w:sz="12" w:space="0" w:color="auto"/>
              <w:right w:val="single" w:sz="12" w:space="0" w:color="auto"/>
            </w:tcBorders>
            <w:vAlign w:val="center"/>
          </w:tcPr>
          <w:p w14:paraId="5A39BBE3" w14:textId="77777777" w:rsidR="003A610A" w:rsidRPr="00EF138F" w:rsidRDefault="003A610A" w:rsidP="003A610A">
            <w:pPr>
              <w:spacing w:after="0" w:line="240" w:lineRule="auto"/>
              <w:rPr>
                <w:rFonts w:ascii="Candara" w:hAnsi="Candara" w:cs="Arial"/>
                <w:color w:val="000000" w:themeColor="text1"/>
                <w:sz w:val="20"/>
                <w:szCs w:val="20"/>
                <w:lang w:val="en-US"/>
              </w:rPr>
            </w:pPr>
          </w:p>
        </w:tc>
      </w:tr>
      <w:tr w:rsidR="00EF138F" w:rsidRPr="00EF138F" w14:paraId="0E4241D1" w14:textId="77777777" w:rsidTr="2370D061">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3A610A" w:rsidRPr="00EF138F" w:rsidRDefault="003A610A" w:rsidP="003A610A">
            <w:pPr>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tcPr>
          <w:p w14:paraId="642BF227" w14:textId="77777777" w:rsidR="0023012F" w:rsidRPr="00EF138F" w:rsidRDefault="00AC49AC" w:rsidP="0023012F">
            <w:pPr>
              <w:spacing w:after="0" w:line="240" w:lineRule="auto"/>
              <w:ind w:right="137"/>
              <w:rPr>
                <w:rFonts w:ascii="Candara" w:hAnsi="Candara"/>
                <w:color w:val="000000" w:themeColor="text1"/>
                <w:sz w:val="20"/>
                <w:szCs w:val="20"/>
                <w:lang w:val="en-US" w:eastAsia="hr-HR"/>
              </w:rPr>
            </w:pPr>
            <w:r w:rsidRPr="00EF138F">
              <w:rPr>
                <w:rFonts w:ascii="Candara" w:hAnsi="Candara"/>
                <w:color w:val="000000" w:themeColor="text1"/>
                <w:sz w:val="20"/>
                <w:szCs w:val="20"/>
                <w:lang w:val="en-US" w:eastAsia="hr-HR"/>
              </w:rPr>
              <w:t>Study program – Small Business Management</w:t>
            </w:r>
            <w:r w:rsidR="0023012F" w:rsidRPr="00EF138F">
              <w:rPr>
                <w:rFonts w:ascii="Candara" w:hAnsi="Candara"/>
                <w:color w:val="000000" w:themeColor="text1"/>
                <w:sz w:val="20"/>
                <w:szCs w:val="20"/>
                <w:lang w:val="en-US" w:eastAsia="hr-HR"/>
              </w:rPr>
              <w:t xml:space="preserve"> (obligatory)</w:t>
            </w:r>
          </w:p>
          <w:p w14:paraId="7C69B84D" w14:textId="77777777" w:rsidR="003A610A" w:rsidRPr="00EF138F" w:rsidRDefault="00AC49AC" w:rsidP="00AC49AC">
            <w:pPr>
              <w:spacing w:after="0" w:line="240" w:lineRule="auto"/>
              <w:rPr>
                <w:rFonts w:ascii="Candara" w:hAnsi="Candara" w:cs="Arial"/>
                <w:color w:val="000000" w:themeColor="text1"/>
                <w:sz w:val="20"/>
                <w:szCs w:val="20"/>
                <w:lang w:val="en-US"/>
              </w:rPr>
            </w:pPr>
            <w:r w:rsidRPr="00EF138F">
              <w:rPr>
                <w:rFonts w:ascii="Candara" w:hAnsi="Candara"/>
                <w:color w:val="000000" w:themeColor="text1"/>
                <w:sz w:val="20"/>
                <w:szCs w:val="20"/>
                <w:lang w:val="en-US" w:eastAsia="hr-HR"/>
              </w:rPr>
              <w:t>Study program -</w:t>
            </w:r>
            <w:r w:rsidR="0023012F" w:rsidRPr="00EF138F">
              <w:rPr>
                <w:rFonts w:ascii="Candara" w:hAnsi="Candara"/>
                <w:color w:val="000000" w:themeColor="text1"/>
                <w:sz w:val="20"/>
                <w:szCs w:val="20"/>
                <w:lang w:val="en-US" w:eastAsia="hr-HR"/>
              </w:rPr>
              <w:t xml:space="preserve"> </w:t>
            </w:r>
            <w:r w:rsidRPr="00EF138F">
              <w:rPr>
                <w:rFonts w:ascii="Candara" w:hAnsi="Candara"/>
                <w:color w:val="000000" w:themeColor="text1"/>
                <w:sz w:val="20"/>
                <w:szCs w:val="20"/>
                <w:lang w:val="en-US" w:eastAsia="hr-HR"/>
              </w:rPr>
              <w:t>Tourism Business</w:t>
            </w:r>
            <w:r w:rsidR="0023012F" w:rsidRPr="00EF138F">
              <w:rPr>
                <w:rFonts w:ascii="Candara" w:hAnsi="Candara"/>
                <w:color w:val="000000" w:themeColor="text1"/>
                <w:sz w:val="20"/>
                <w:szCs w:val="20"/>
                <w:lang w:val="en-US" w:eastAsia="hr-HR"/>
              </w:rPr>
              <w:t xml:space="preserve"> (obligatory)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3A610A" w:rsidRPr="00EF138F" w:rsidRDefault="003A610A" w:rsidP="003A610A">
            <w:pPr>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263416A3" w14:textId="77777777" w:rsidR="003A610A" w:rsidRPr="00EF138F" w:rsidRDefault="008C2F45" w:rsidP="003A610A">
            <w:pPr>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40</w:t>
            </w:r>
            <w:r w:rsidR="00E37F7D" w:rsidRPr="00EF138F">
              <w:rPr>
                <w:rFonts w:ascii="Candara" w:hAnsi="Candara" w:cs="Arial"/>
                <w:color w:val="000000" w:themeColor="text1"/>
                <w:sz w:val="20"/>
                <w:szCs w:val="20"/>
                <w:lang w:val="en-US"/>
              </w:rPr>
              <w:t>%</w:t>
            </w:r>
          </w:p>
        </w:tc>
      </w:tr>
      <w:tr w:rsidR="00EF138F" w:rsidRPr="00EF138F" w14:paraId="4C0D1DEB" w14:textId="77777777" w:rsidTr="2370D061">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3A610A" w:rsidRPr="00EF138F" w:rsidRDefault="003A610A" w:rsidP="003A610A">
            <w:pPr>
              <w:tabs>
                <w:tab w:val="left" w:pos="2820"/>
              </w:tabs>
              <w:spacing w:after="0"/>
              <w:jc w:val="center"/>
              <w:rPr>
                <w:rFonts w:ascii="Candara" w:hAnsi="Candara" w:cs="Arial"/>
                <w:b/>
                <w:color w:val="000000" w:themeColor="text1"/>
                <w:sz w:val="20"/>
                <w:szCs w:val="20"/>
                <w:lang w:val="en-US"/>
              </w:rPr>
            </w:pPr>
            <w:r w:rsidRPr="00EF138F">
              <w:rPr>
                <w:rFonts w:ascii="Candara" w:hAnsi="Candara" w:cs="Arial"/>
                <w:b/>
                <w:color w:val="000000" w:themeColor="text1"/>
                <w:sz w:val="20"/>
                <w:szCs w:val="20"/>
                <w:lang w:val="en-US"/>
              </w:rPr>
              <w:t>COURSE DESCRIPTION</w:t>
            </w:r>
          </w:p>
        </w:tc>
      </w:tr>
      <w:tr w:rsidR="00EF138F" w:rsidRPr="00EF138F" w14:paraId="178A0B97" w14:textId="77777777" w:rsidTr="2370D061">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3A610A" w:rsidRPr="00EF138F" w:rsidRDefault="003A610A" w:rsidP="003A610A">
            <w:pPr>
              <w:tabs>
                <w:tab w:val="left" w:pos="2820"/>
              </w:tabs>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14:paraId="033A73A1" w14:textId="77777777" w:rsidR="003A610A" w:rsidRPr="00EF138F" w:rsidRDefault="00767AC7" w:rsidP="00A91E87">
            <w:pPr>
              <w:tabs>
                <w:tab w:val="left" w:pos="2820"/>
              </w:tabs>
              <w:spacing w:after="0"/>
              <w:jc w:val="both"/>
              <w:rPr>
                <w:rFonts w:ascii="Candara" w:hAnsi="Candara" w:cs="Arial"/>
                <w:color w:val="000000" w:themeColor="text1"/>
                <w:sz w:val="20"/>
                <w:szCs w:val="20"/>
                <w:lang w:val="en-US"/>
              </w:rPr>
            </w:pPr>
            <w:r w:rsidRPr="00EF138F">
              <w:rPr>
                <w:rFonts w:ascii="Candara" w:hAnsi="Candara"/>
                <w:color w:val="000000" w:themeColor="text1"/>
                <w:sz w:val="20"/>
                <w:szCs w:val="20"/>
                <w:lang w:val="en-US"/>
              </w:rPr>
              <w:t>Through this course, a student should become familiar with basic characteristics, techniques, and methods of communication in the business environment. They should be able to use these techniques and methods to communicate appropriately in various business situations.</w:t>
            </w:r>
          </w:p>
        </w:tc>
      </w:tr>
      <w:tr w:rsidR="00EF138F" w:rsidRPr="00EF138F" w14:paraId="725721F4" w14:textId="77777777" w:rsidTr="2370D061">
        <w:tc>
          <w:tcPr>
            <w:tcW w:w="1912" w:type="dxa"/>
            <w:tcBorders>
              <w:left w:val="single" w:sz="12" w:space="0" w:color="auto"/>
            </w:tcBorders>
            <w:shd w:val="clear" w:color="auto" w:fill="CCFFFF"/>
            <w:tcMar>
              <w:left w:w="57" w:type="dxa"/>
              <w:right w:w="57" w:type="dxa"/>
            </w:tcMar>
            <w:vAlign w:val="center"/>
          </w:tcPr>
          <w:p w14:paraId="71210DF9" w14:textId="77777777" w:rsidR="003A610A" w:rsidRPr="00EF138F" w:rsidRDefault="003A610A" w:rsidP="003A610A">
            <w:pPr>
              <w:tabs>
                <w:tab w:val="left" w:pos="2820"/>
              </w:tabs>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30B5695E" w14:textId="77777777" w:rsidR="003A610A" w:rsidRPr="00EF138F" w:rsidRDefault="005540EB" w:rsidP="003A610A">
            <w:pPr>
              <w:tabs>
                <w:tab w:val="left" w:pos="2820"/>
              </w:tabs>
              <w:spacing w:after="0"/>
              <w:rPr>
                <w:rFonts w:ascii="Candara" w:hAnsi="Candara" w:cs="Arial"/>
                <w:color w:val="000000" w:themeColor="text1"/>
                <w:sz w:val="20"/>
                <w:szCs w:val="20"/>
                <w:lang w:val="en-US"/>
              </w:rPr>
            </w:pPr>
            <w:r w:rsidRPr="00EF138F">
              <w:rPr>
                <w:rFonts w:ascii="Candara" w:hAnsi="Candara"/>
                <w:color w:val="000000" w:themeColor="text1"/>
                <w:sz w:val="20"/>
                <w:szCs w:val="20"/>
                <w:lang w:val="en-US"/>
              </w:rPr>
              <w:t>Prerequisites defined by the Faculty</w:t>
            </w:r>
            <w:r w:rsidR="00270F01" w:rsidRPr="00EF138F">
              <w:rPr>
                <w:rFonts w:ascii="Candara" w:hAnsi="Candara"/>
                <w:color w:val="000000" w:themeColor="text1"/>
                <w:sz w:val="20"/>
                <w:szCs w:val="20"/>
                <w:lang w:val="en-US"/>
              </w:rPr>
              <w:t xml:space="preserve"> of Economics, Business and Tourism</w:t>
            </w:r>
            <w:r w:rsidRPr="00EF138F">
              <w:rPr>
                <w:rFonts w:ascii="Candara" w:hAnsi="Candara"/>
                <w:color w:val="000000" w:themeColor="text1"/>
                <w:sz w:val="20"/>
                <w:szCs w:val="20"/>
                <w:lang w:val="en-US"/>
              </w:rPr>
              <w:t xml:space="preserve"> Statute.</w:t>
            </w:r>
          </w:p>
        </w:tc>
      </w:tr>
      <w:tr w:rsidR="00EF138F" w:rsidRPr="00EF138F" w14:paraId="216FDE91" w14:textId="77777777" w:rsidTr="2370D061">
        <w:tc>
          <w:tcPr>
            <w:tcW w:w="1912" w:type="dxa"/>
            <w:tcBorders>
              <w:left w:val="single" w:sz="12" w:space="0" w:color="auto"/>
            </w:tcBorders>
            <w:shd w:val="clear" w:color="auto" w:fill="CCFFFF"/>
            <w:tcMar>
              <w:left w:w="57" w:type="dxa"/>
              <w:right w:w="57" w:type="dxa"/>
            </w:tcMar>
            <w:vAlign w:val="center"/>
          </w:tcPr>
          <w:p w14:paraId="7EB0DD5F" w14:textId="77777777" w:rsidR="003A610A" w:rsidRPr="00EF138F" w:rsidRDefault="003A610A" w:rsidP="003A610A">
            <w:pPr>
              <w:tabs>
                <w:tab w:val="left" w:pos="2820"/>
              </w:tabs>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20E2CC83" w14:textId="77777777" w:rsidR="00617214" w:rsidRPr="00EF138F" w:rsidRDefault="00617214" w:rsidP="00617214">
            <w:pPr>
              <w:spacing w:after="0" w:line="240" w:lineRule="auto"/>
              <w:rPr>
                <w:rFonts w:ascii="Candara" w:hAnsi="Candara"/>
                <w:color w:val="000000" w:themeColor="text1"/>
                <w:sz w:val="20"/>
                <w:szCs w:val="20"/>
                <w:lang w:val="en-US"/>
              </w:rPr>
            </w:pPr>
            <w:r w:rsidRPr="00EF138F">
              <w:rPr>
                <w:rFonts w:ascii="Candara" w:hAnsi="Candara"/>
                <w:color w:val="000000" w:themeColor="text1"/>
                <w:sz w:val="20"/>
                <w:szCs w:val="20"/>
                <w:lang w:val="en-US"/>
              </w:rPr>
              <w:t>GENERAL OUTCOME:</w:t>
            </w:r>
          </w:p>
          <w:p w14:paraId="7A5E6206" w14:textId="77777777" w:rsidR="00617214" w:rsidRPr="00EF138F" w:rsidRDefault="00617214" w:rsidP="00617214">
            <w:pPr>
              <w:spacing w:after="0" w:line="240" w:lineRule="auto"/>
              <w:rPr>
                <w:rFonts w:ascii="Candara" w:hAnsi="Candara"/>
                <w:color w:val="000000" w:themeColor="text1"/>
                <w:sz w:val="20"/>
                <w:szCs w:val="20"/>
                <w:lang w:val="en-US"/>
              </w:rPr>
            </w:pPr>
            <w:r w:rsidRPr="00EF138F">
              <w:rPr>
                <w:rFonts w:ascii="Candara" w:hAnsi="Candara"/>
                <w:color w:val="000000" w:themeColor="text1"/>
                <w:sz w:val="20"/>
                <w:szCs w:val="20"/>
                <w:lang w:val="en-US"/>
              </w:rPr>
              <w:t>Through learning this course, students will learn to independently design complete communication processes, related to the conclusion and implementation of business within the company and with the external environment of the company, applying written, oral and non-verbal communication.</w:t>
            </w:r>
          </w:p>
          <w:p w14:paraId="41C8F396" w14:textId="77777777" w:rsidR="00617214" w:rsidRPr="00EF138F" w:rsidRDefault="00617214" w:rsidP="00617214">
            <w:pPr>
              <w:spacing w:after="0" w:line="240" w:lineRule="auto"/>
              <w:rPr>
                <w:rFonts w:ascii="Candara" w:hAnsi="Candara"/>
                <w:color w:val="000000" w:themeColor="text1"/>
                <w:sz w:val="20"/>
                <w:szCs w:val="20"/>
                <w:lang w:val="en-US"/>
              </w:rPr>
            </w:pPr>
          </w:p>
          <w:p w14:paraId="12E54628" w14:textId="77777777" w:rsidR="00617214" w:rsidRPr="00EF138F" w:rsidRDefault="00617214" w:rsidP="00617214">
            <w:pPr>
              <w:spacing w:after="0" w:line="240" w:lineRule="auto"/>
              <w:rPr>
                <w:rFonts w:ascii="Candara" w:hAnsi="Candara"/>
                <w:color w:val="000000" w:themeColor="text1"/>
                <w:sz w:val="20"/>
                <w:szCs w:val="20"/>
                <w:lang w:val="en-US"/>
              </w:rPr>
            </w:pPr>
            <w:r w:rsidRPr="00EF138F">
              <w:rPr>
                <w:rFonts w:ascii="Candara" w:hAnsi="Candara"/>
                <w:color w:val="000000" w:themeColor="text1"/>
                <w:sz w:val="20"/>
                <w:szCs w:val="20"/>
                <w:lang w:val="en-US"/>
              </w:rPr>
              <w:t>Individual learning outcomes:</w:t>
            </w:r>
          </w:p>
          <w:p w14:paraId="6996F432" w14:textId="77777777" w:rsidR="00617214" w:rsidRPr="00EF138F" w:rsidRDefault="00617214" w:rsidP="00617214">
            <w:pPr>
              <w:spacing w:after="0" w:line="240" w:lineRule="auto"/>
              <w:rPr>
                <w:rFonts w:ascii="Candara" w:hAnsi="Candara"/>
                <w:color w:val="000000" w:themeColor="text1"/>
                <w:sz w:val="20"/>
                <w:szCs w:val="20"/>
                <w:lang w:val="en-US"/>
              </w:rPr>
            </w:pPr>
            <w:r w:rsidRPr="00EF138F">
              <w:rPr>
                <w:rFonts w:ascii="Candara" w:hAnsi="Candara"/>
                <w:color w:val="000000" w:themeColor="text1"/>
                <w:sz w:val="20"/>
                <w:szCs w:val="20"/>
                <w:lang w:val="en-US"/>
              </w:rPr>
              <w:t>1. Design business letters and other texts useful in the business of the company. /5/7 level /</w:t>
            </w:r>
          </w:p>
          <w:p w14:paraId="7A037A15" w14:textId="77777777" w:rsidR="00617214" w:rsidRPr="00EF138F" w:rsidRDefault="00617214" w:rsidP="00617214">
            <w:pPr>
              <w:spacing w:after="0" w:line="240" w:lineRule="auto"/>
              <w:rPr>
                <w:rFonts w:ascii="Candara" w:hAnsi="Candara"/>
                <w:color w:val="000000" w:themeColor="text1"/>
                <w:sz w:val="20"/>
                <w:szCs w:val="20"/>
                <w:lang w:val="en-US"/>
              </w:rPr>
            </w:pPr>
            <w:r w:rsidRPr="00EF138F">
              <w:rPr>
                <w:rFonts w:ascii="Candara" w:hAnsi="Candara"/>
                <w:color w:val="000000" w:themeColor="text1"/>
                <w:sz w:val="20"/>
                <w:szCs w:val="20"/>
                <w:lang w:val="en-US"/>
              </w:rPr>
              <w:t>2. Present in front of a smaller or larger group (public appearance). /5/7 level /</w:t>
            </w:r>
          </w:p>
          <w:p w14:paraId="2D9247F9" w14:textId="77777777" w:rsidR="00617214" w:rsidRPr="00EF138F" w:rsidRDefault="00617214" w:rsidP="00617214">
            <w:pPr>
              <w:spacing w:after="0" w:line="240" w:lineRule="auto"/>
              <w:rPr>
                <w:rFonts w:ascii="Candara" w:hAnsi="Candara"/>
                <w:color w:val="000000" w:themeColor="text1"/>
                <w:sz w:val="20"/>
                <w:szCs w:val="20"/>
                <w:lang w:val="en-US"/>
              </w:rPr>
            </w:pPr>
            <w:r w:rsidRPr="00EF138F">
              <w:rPr>
                <w:rFonts w:ascii="Candara" w:hAnsi="Candara"/>
                <w:color w:val="000000" w:themeColor="text1"/>
                <w:sz w:val="20"/>
                <w:szCs w:val="20"/>
                <w:lang w:val="en-US"/>
              </w:rPr>
              <w:t>3. Develop the knowledge and skills of successful listening. /5/7 level /</w:t>
            </w:r>
          </w:p>
          <w:p w14:paraId="78ACED17" w14:textId="77777777" w:rsidR="00617214" w:rsidRPr="00EF138F" w:rsidRDefault="00617214" w:rsidP="00617214">
            <w:pPr>
              <w:spacing w:after="0" w:line="240" w:lineRule="auto"/>
              <w:rPr>
                <w:rFonts w:ascii="Candara" w:hAnsi="Candara"/>
                <w:color w:val="000000" w:themeColor="text1"/>
                <w:sz w:val="20"/>
                <w:szCs w:val="20"/>
                <w:lang w:val="en-US"/>
              </w:rPr>
            </w:pPr>
            <w:r w:rsidRPr="00EF138F">
              <w:rPr>
                <w:rFonts w:ascii="Candara" w:hAnsi="Candara"/>
                <w:color w:val="000000" w:themeColor="text1"/>
                <w:sz w:val="20"/>
                <w:szCs w:val="20"/>
                <w:lang w:val="en-US"/>
              </w:rPr>
              <w:t>4. Choose the option of modern means of communication in business communication. / 6 level/</w:t>
            </w:r>
          </w:p>
          <w:p w14:paraId="6BAC4F1F" w14:textId="77777777" w:rsidR="00617214" w:rsidRPr="00EF138F" w:rsidRDefault="00617214" w:rsidP="00617214">
            <w:pPr>
              <w:spacing w:after="0" w:line="240" w:lineRule="auto"/>
              <w:rPr>
                <w:rFonts w:ascii="Candara" w:hAnsi="Candara"/>
                <w:color w:val="000000" w:themeColor="text1"/>
                <w:sz w:val="20"/>
                <w:szCs w:val="20"/>
                <w:lang w:val="en-US"/>
              </w:rPr>
            </w:pPr>
            <w:r w:rsidRPr="00EF138F">
              <w:rPr>
                <w:rFonts w:ascii="Candara" w:hAnsi="Candara"/>
                <w:color w:val="000000" w:themeColor="text1"/>
                <w:sz w:val="20"/>
                <w:szCs w:val="20"/>
                <w:lang w:val="en-US"/>
              </w:rPr>
              <w:t>5. Support the conduct of business meetings, negotiations, and teamwork. /6 level/</w:t>
            </w:r>
          </w:p>
          <w:p w14:paraId="5172B520" w14:textId="77777777" w:rsidR="003A610A" w:rsidRPr="00EF138F" w:rsidRDefault="00617214" w:rsidP="00EF138F">
            <w:pPr>
              <w:spacing w:after="0" w:line="240" w:lineRule="auto"/>
              <w:rPr>
                <w:rFonts w:ascii="Candara" w:hAnsi="Candara"/>
                <w:color w:val="000000" w:themeColor="text1"/>
                <w:sz w:val="20"/>
                <w:szCs w:val="20"/>
                <w:lang w:val="en-US"/>
              </w:rPr>
            </w:pPr>
            <w:r w:rsidRPr="00EF138F">
              <w:rPr>
                <w:rFonts w:ascii="Candara" w:hAnsi="Candara"/>
                <w:color w:val="000000" w:themeColor="text1"/>
                <w:sz w:val="20"/>
                <w:szCs w:val="20"/>
                <w:lang w:val="en-US"/>
              </w:rPr>
              <w:t>6. Recommend the deter</w:t>
            </w:r>
            <w:bookmarkStart w:id="0" w:name="_GoBack"/>
            <w:bookmarkEnd w:id="0"/>
            <w:r w:rsidRPr="00EF138F">
              <w:rPr>
                <w:rFonts w:ascii="Candara" w:hAnsi="Candara"/>
                <w:color w:val="000000" w:themeColor="text1"/>
                <w:sz w:val="20"/>
                <w:szCs w:val="20"/>
                <w:lang w:val="en-US"/>
              </w:rPr>
              <w:t>minants of the bon-ton important in the business of different types of companies and activities. /6 level/</w:t>
            </w:r>
          </w:p>
        </w:tc>
      </w:tr>
      <w:tr w:rsidR="00EF138F" w:rsidRPr="00EF138F" w14:paraId="5AF5EFB0" w14:textId="77777777" w:rsidTr="2370D061">
        <w:tc>
          <w:tcPr>
            <w:tcW w:w="1912" w:type="dxa"/>
            <w:tcBorders>
              <w:left w:val="single" w:sz="12" w:space="0" w:color="auto"/>
            </w:tcBorders>
            <w:shd w:val="clear" w:color="auto" w:fill="CCFFFF"/>
            <w:tcMar>
              <w:left w:w="57" w:type="dxa"/>
              <w:right w:w="57" w:type="dxa"/>
            </w:tcMar>
            <w:vAlign w:val="center"/>
          </w:tcPr>
          <w:p w14:paraId="3D43DA58" w14:textId="77777777" w:rsidR="003A610A" w:rsidRPr="00EF138F" w:rsidRDefault="003A610A" w:rsidP="003A610A">
            <w:pPr>
              <w:tabs>
                <w:tab w:val="left" w:pos="2820"/>
              </w:tabs>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3"/>
              <w:gridCol w:w="612"/>
              <w:gridCol w:w="3081"/>
              <w:gridCol w:w="612"/>
            </w:tblGrid>
            <w:tr w:rsidR="00EF138F" w:rsidRPr="00EF138F" w14:paraId="46E80BF8" w14:textId="77777777" w:rsidTr="00EF138F">
              <w:trPr>
                <w:trHeight w:val="234"/>
              </w:trPr>
              <w:tc>
                <w:tcPr>
                  <w:tcW w:w="3735" w:type="dxa"/>
                  <w:gridSpan w:val="2"/>
                  <w:vAlign w:val="center"/>
                </w:tcPr>
                <w:p w14:paraId="1337CB73" w14:textId="77777777" w:rsidR="00E37F7D" w:rsidRPr="00EF138F" w:rsidRDefault="00E37F7D" w:rsidP="00EA5F6C">
                  <w:pPr>
                    <w:spacing w:after="0" w:line="240" w:lineRule="auto"/>
                    <w:contextualSpacing/>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Lectures</w:t>
                  </w:r>
                </w:p>
              </w:tc>
              <w:tc>
                <w:tcPr>
                  <w:tcW w:w="3693" w:type="dxa"/>
                  <w:gridSpan w:val="2"/>
                  <w:vAlign w:val="center"/>
                </w:tcPr>
                <w:p w14:paraId="31ED104E" w14:textId="77777777" w:rsidR="00E37F7D" w:rsidRPr="00EF138F" w:rsidRDefault="004D4BFA" w:rsidP="00EA5F6C">
                  <w:pPr>
                    <w:spacing w:after="0" w:line="240" w:lineRule="auto"/>
                    <w:contextualSpacing/>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Exercise</w:t>
                  </w:r>
                </w:p>
              </w:tc>
            </w:tr>
            <w:tr w:rsidR="00EF138F" w:rsidRPr="00EF138F" w14:paraId="66E52E2F" w14:textId="77777777" w:rsidTr="00EF138F">
              <w:trPr>
                <w:trHeight w:val="21"/>
              </w:trPr>
              <w:tc>
                <w:tcPr>
                  <w:tcW w:w="3123" w:type="dxa"/>
                  <w:vAlign w:val="center"/>
                </w:tcPr>
                <w:p w14:paraId="63782C29" w14:textId="77777777" w:rsidR="00E37F7D" w:rsidRPr="00EF138F" w:rsidRDefault="00E37F7D" w:rsidP="00EA5F6C">
                  <w:pPr>
                    <w:spacing w:after="0" w:line="240" w:lineRule="auto"/>
                    <w:contextualSpacing/>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Topic</w:t>
                  </w:r>
                </w:p>
              </w:tc>
              <w:tc>
                <w:tcPr>
                  <w:tcW w:w="612" w:type="dxa"/>
                  <w:vAlign w:val="center"/>
                </w:tcPr>
                <w:p w14:paraId="310018A9" w14:textId="77777777" w:rsidR="00E37F7D" w:rsidRPr="00EF138F" w:rsidRDefault="00E37F7D" w:rsidP="00EA5F6C">
                  <w:pPr>
                    <w:spacing w:after="0" w:line="240" w:lineRule="auto"/>
                    <w:ind w:left="-108" w:right="-108"/>
                    <w:contextualSpacing/>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Hours</w:t>
                  </w:r>
                </w:p>
              </w:tc>
              <w:tc>
                <w:tcPr>
                  <w:tcW w:w="3081" w:type="dxa"/>
                  <w:vAlign w:val="center"/>
                </w:tcPr>
                <w:p w14:paraId="7FB81A80" w14:textId="77777777" w:rsidR="00E37F7D" w:rsidRPr="00EF138F" w:rsidRDefault="00E37F7D" w:rsidP="00EA5F6C">
                  <w:pPr>
                    <w:spacing w:after="0" w:line="240" w:lineRule="auto"/>
                    <w:contextualSpacing/>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Topic</w:t>
                  </w:r>
                </w:p>
              </w:tc>
              <w:tc>
                <w:tcPr>
                  <w:tcW w:w="612" w:type="dxa"/>
                  <w:vAlign w:val="center"/>
                </w:tcPr>
                <w:p w14:paraId="11A0CAA2" w14:textId="77777777" w:rsidR="00E37F7D" w:rsidRPr="00EF138F" w:rsidRDefault="00E37F7D" w:rsidP="00E37F7D">
                  <w:pPr>
                    <w:spacing w:after="0" w:line="240" w:lineRule="auto"/>
                    <w:ind w:left="-108" w:right="-108"/>
                    <w:contextualSpacing/>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Hours</w:t>
                  </w:r>
                </w:p>
              </w:tc>
            </w:tr>
            <w:tr w:rsidR="00EF138F" w:rsidRPr="00EF138F" w14:paraId="048F5CD4" w14:textId="77777777" w:rsidTr="00EF138F">
              <w:trPr>
                <w:trHeight w:val="753"/>
              </w:trPr>
              <w:tc>
                <w:tcPr>
                  <w:tcW w:w="3123" w:type="dxa"/>
                </w:tcPr>
                <w:p w14:paraId="2FBCAE25" w14:textId="77777777" w:rsidR="00EF138F" w:rsidRPr="00EF138F" w:rsidRDefault="008C2F45" w:rsidP="00EF138F">
                  <w:pPr>
                    <w:spacing w:after="0" w:line="240" w:lineRule="auto"/>
                    <w:ind w:left="142" w:hanging="142"/>
                    <w:contextualSpacing/>
                    <w:rPr>
                      <w:rFonts w:ascii="Candara" w:hAnsi="Candara" w:cs="Arial"/>
                      <w:strike/>
                      <w:color w:val="000000" w:themeColor="text1"/>
                      <w:sz w:val="20"/>
                      <w:szCs w:val="20"/>
                      <w:lang w:val="en-US"/>
                    </w:rPr>
                  </w:pPr>
                  <w:r w:rsidRPr="00EF138F">
                    <w:rPr>
                      <w:rFonts w:ascii="Candara" w:hAnsi="Candara" w:cs="Arial"/>
                      <w:b/>
                      <w:color w:val="000000" w:themeColor="text1"/>
                      <w:sz w:val="20"/>
                      <w:szCs w:val="20"/>
                      <w:lang w:val="en-US"/>
                    </w:rPr>
                    <w:t xml:space="preserve">1. </w:t>
                  </w:r>
                  <w:r w:rsidR="00BE4212" w:rsidRPr="00EF138F">
                    <w:rPr>
                      <w:rFonts w:ascii="Candara" w:hAnsi="Candara" w:cs="Arial"/>
                      <w:b/>
                      <w:color w:val="000000" w:themeColor="text1"/>
                      <w:sz w:val="20"/>
                      <w:szCs w:val="20"/>
                      <w:lang w:val="en-US"/>
                    </w:rPr>
                    <w:t xml:space="preserve">Introduction </w:t>
                  </w:r>
                  <w:r w:rsidRPr="00EF138F">
                    <w:rPr>
                      <w:rFonts w:ascii="Candara" w:hAnsi="Candara" w:cs="Arial"/>
                      <w:b/>
                      <w:color w:val="000000" w:themeColor="text1"/>
                      <w:sz w:val="20"/>
                      <w:szCs w:val="20"/>
                      <w:lang w:val="en-US"/>
                    </w:rPr>
                    <w:t>and the basis and principles of business communications</w:t>
                  </w:r>
                </w:p>
                <w:p w14:paraId="72A3D3EC" w14:textId="77777777" w:rsidR="00E37F7D" w:rsidRPr="00EF138F" w:rsidRDefault="00E37F7D" w:rsidP="00424EB9">
                  <w:pPr>
                    <w:spacing w:after="0" w:line="240" w:lineRule="auto"/>
                    <w:contextualSpacing/>
                    <w:rPr>
                      <w:rFonts w:ascii="Candara" w:hAnsi="Candara" w:cs="Arial"/>
                      <w:strike/>
                      <w:color w:val="000000" w:themeColor="text1"/>
                      <w:sz w:val="20"/>
                      <w:szCs w:val="20"/>
                      <w:lang w:val="en-US"/>
                    </w:rPr>
                  </w:pPr>
                </w:p>
              </w:tc>
              <w:tc>
                <w:tcPr>
                  <w:tcW w:w="612" w:type="dxa"/>
                  <w:vAlign w:val="center"/>
                </w:tcPr>
                <w:p w14:paraId="18F999B5" w14:textId="77777777" w:rsidR="00E37F7D" w:rsidRPr="00EF138F" w:rsidRDefault="00E37F7D" w:rsidP="00EF138F">
                  <w:pPr>
                    <w:spacing w:after="0" w:line="240" w:lineRule="auto"/>
                    <w:contextualSpacing/>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c>
                <w:tcPr>
                  <w:tcW w:w="3081" w:type="dxa"/>
                </w:tcPr>
                <w:p w14:paraId="2C64A7D6" w14:textId="77777777" w:rsidR="00E37F7D" w:rsidRPr="00EF138F" w:rsidRDefault="00BE4212" w:rsidP="00BE4212">
                  <w:pPr>
                    <w:spacing w:after="0" w:line="240" w:lineRule="auto"/>
                    <w:rPr>
                      <w:rFonts w:ascii="Candara" w:hAnsi="Candara" w:cs="Arial"/>
                      <w:color w:val="000000" w:themeColor="text1"/>
                      <w:sz w:val="20"/>
                      <w:szCs w:val="20"/>
                      <w:lang w:val="en-US"/>
                    </w:rPr>
                  </w:pPr>
                  <w:r w:rsidRPr="00EF138F">
                    <w:rPr>
                      <w:rFonts w:ascii="Candara" w:hAnsi="Candara" w:cs="Arial"/>
                      <w:i/>
                      <w:color w:val="000000" w:themeColor="text1"/>
                      <w:sz w:val="20"/>
                      <w:szCs w:val="20"/>
                      <w:lang w:val="en-US"/>
                    </w:rPr>
                    <w:t>Exercise: Problems and approaches in communication</w:t>
                  </w:r>
                </w:p>
              </w:tc>
              <w:tc>
                <w:tcPr>
                  <w:tcW w:w="612" w:type="dxa"/>
                  <w:vAlign w:val="center"/>
                </w:tcPr>
                <w:p w14:paraId="7144751B" w14:textId="77777777" w:rsidR="00E37F7D" w:rsidRPr="00EF138F" w:rsidRDefault="00E37F7D" w:rsidP="00EF138F">
                  <w:pPr>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r>
            <w:tr w:rsidR="00EF138F" w:rsidRPr="00EF138F" w14:paraId="7B04FBBE" w14:textId="77777777" w:rsidTr="00EF138F">
              <w:trPr>
                <w:trHeight w:val="21"/>
              </w:trPr>
              <w:tc>
                <w:tcPr>
                  <w:tcW w:w="3123" w:type="dxa"/>
                </w:tcPr>
                <w:p w14:paraId="38CE7D1D" w14:textId="77777777" w:rsidR="008C2F45" w:rsidRPr="00EF138F" w:rsidRDefault="008C2F45" w:rsidP="00424EB9">
                  <w:pPr>
                    <w:spacing w:after="0" w:line="240" w:lineRule="auto"/>
                    <w:contextualSpacing/>
                    <w:rPr>
                      <w:rFonts w:ascii="Candara" w:hAnsi="Candara" w:cs="Arial"/>
                      <w:b/>
                      <w:color w:val="000000" w:themeColor="text1"/>
                      <w:sz w:val="20"/>
                      <w:szCs w:val="20"/>
                      <w:lang w:val="en-US"/>
                    </w:rPr>
                  </w:pPr>
                  <w:r w:rsidRPr="00EF138F">
                    <w:rPr>
                      <w:rFonts w:ascii="Candara" w:hAnsi="Candara" w:cs="Arial"/>
                      <w:b/>
                      <w:color w:val="000000" w:themeColor="text1"/>
                      <w:sz w:val="20"/>
                      <w:szCs w:val="20"/>
                      <w:lang w:val="en-US"/>
                    </w:rPr>
                    <w:t>2. Written and visual communication</w:t>
                  </w:r>
                </w:p>
                <w:p w14:paraId="0D0B940D" w14:textId="77777777" w:rsidR="00E37F7D" w:rsidRPr="00EF138F" w:rsidRDefault="00E37F7D" w:rsidP="00424EB9">
                  <w:pPr>
                    <w:spacing w:after="0" w:line="240" w:lineRule="auto"/>
                    <w:contextualSpacing/>
                    <w:rPr>
                      <w:rFonts w:ascii="Candara" w:hAnsi="Candara" w:cs="Arial"/>
                      <w:strike/>
                      <w:color w:val="000000" w:themeColor="text1"/>
                      <w:sz w:val="20"/>
                      <w:szCs w:val="20"/>
                      <w:lang w:val="en-US"/>
                    </w:rPr>
                  </w:pPr>
                </w:p>
              </w:tc>
              <w:tc>
                <w:tcPr>
                  <w:tcW w:w="612" w:type="dxa"/>
                  <w:vAlign w:val="center"/>
                </w:tcPr>
                <w:p w14:paraId="78E884CA" w14:textId="77777777" w:rsidR="00E37F7D" w:rsidRPr="00EF138F" w:rsidRDefault="00E37F7D" w:rsidP="00EA5F6C">
                  <w:pPr>
                    <w:spacing w:after="0" w:line="240" w:lineRule="auto"/>
                    <w:contextualSpacing/>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c>
                <w:tcPr>
                  <w:tcW w:w="3081" w:type="dxa"/>
                </w:tcPr>
                <w:p w14:paraId="47FD04E7" w14:textId="77777777" w:rsidR="008C2F45" w:rsidRPr="00EF138F" w:rsidRDefault="00BE4212" w:rsidP="004D4BFA">
                  <w:pPr>
                    <w:spacing w:after="0" w:line="240" w:lineRule="auto"/>
                    <w:rPr>
                      <w:rFonts w:ascii="Candara" w:hAnsi="Candara" w:cs="Arial"/>
                      <w:strike/>
                      <w:color w:val="000000" w:themeColor="text1"/>
                      <w:sz w:val="20"/>
                      <w:szCs w:val="20"/>
                      <w:lang w:val="en-US"/>
                    </w:rPr>
                  </w:pPr>
                  <w:r w:rsidRPr="00EF138F">
                    <w:rPr>
                      <w:rFonts w:ascii="Candara" w:hAnsi="Candara" w:cs="Arial"/>
                      <w:i/>
                      <w:color w:val="000000" w:themeColor="text1"/>
                      <w:sz w:val="20"/>
                      <w:szCs w:val="20"/>
                      <w:lang w:val="en-US"/>
                    </w:rPr>
                    <w:t>Exercise:</w:t>
                  </w:r>
                  <w:r w:rsidR="00E37F7D" w:rsidRPr="00EF138F">
                    <w:rPr>
                      <w:rFonts w:ascii="Candara" w:hAnsi="Candara" w:cs="Arial"/>
                      <w:strike/>
                      <w:color w:val="000000" w:themeColor="text1"/>
                      <w:sz w:val="20"/>
                      <w:szCs w:val="20"/>
                      <w:lang w:val="en-US"/>
                    </w:rPr>
                    <w:t xml:space="preserve"> </w:t>
                  </w:r>
                  <w:r w:rsidR="008C2F45" w:rsidRPr="00EF138F">
                    <w:rPr>
                      <w:rFonts w:ascii="Candara" w:hAnsi="Candara" w:cs="Arial"/>
                      <w:color w:val="000000" w:themeColor="text1"/>
                      <w:sz w:val="20"/>
                      <w:szCs w:val="20"/>
                      <w:lang w:val="en-US"/>
                    </w:rPr>
                    <w:t>Media channels selection</w:t>
                  </w:r>
                </w:p>
                <w:p w14:paraId="0E27B00A" w14:textId="77777777" w:rsidR="00E37F7D" w:rsidRPr="00EF138F" w:rsidRDefault="00E37F7D" w:rsidP="004D4BFA">
                  <w:pPr>
                    <w:spacing w:after="0" w:line="240" w:lineRule="auto"/>
                    <w:rPr>
                      <w:rFonts w:ascii="Candara" w:hAnsi="Candara" w:cs="Arial"/>
                      <w:strike/>
                      <w:color w:val="000000" w:themeColor="text1"/>
                      <w:sz w:val="20"/>
                      <w:szCs w:val="20"/>
                      <w:lang w:val="en-US"/>
                    </w:rPr>
                  </w:pPr>
                </w:p>
              </w:tc>
              <w:tc>
                <w:tcPr>
                  <w:tcW w:w="612" w:type="dxa"/>
                  <w:vAlign w:val="center"/>
                </w:tcPr>
                <w:p w14:paraId="7842F596" w14:textId="77777777" w:rsidR="00E37F7D" w:rsidRPr="00EF138F" w:rsidRDefault="00E37F7D" w:rsidP="00EF138F">
                  <w:pPr>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r>
            <w:tr w:rsidR="00EF138F" w:rsidRPr="00EF138F" w14:paraId="06680F45" w14:textId="77777777" w:rsidTr="00EF138F">
              <w:trPr>
                <w:trHeight w:val="21"/>
              </w:trPr>
              <w:tc>
                <w:tcPr>
                  <w:tcW w:w="3123" w:type="dxa"/>
                </w:tcPr>
                <w:p w14:paraId="603A2405" w14:textId="77777777" w:rsidR="00E37F7D" w:rsidRPr="00EF138F" w:rsidRDefault="008C2F45" w:rsidP="00BE4212">
                  <w:pPr>
                    <w:spacing w:after="0" w:line="240" w:lineRule="auto"/>
                    <w:contextualSpacing/>
                    <w:rPr>
                      <w:rFonts w:ascii="Candara" w:hAnsi="Candara" w:cs="Arial"/>
                      <w:b/>
                      <w:color w:val="000000" w:themeColor="text1"/>
                      <w:sz w:val="20"/>
                      <w:szCs w:val="20"/>
                      <w:lang w:val="en-US"/>
                    </w:rPr>
                  </w:pPr>
                  <w:r w:rsidRPr="00EF138F">
                    <w:rPr>
                      <w:rFonts w:ascii="Candara" w:hAnsi="Candara" w:cs="Arial"/>
                      <w:b/>
                      <w:color w:val="000000" w:themeColor="text1"/>
                      <w:sz w:val="20"/>
                      <w:szCs w:val="20"/>
                      <w:lang w:val="en-US"/>
                    </w:rPr>
                    <w:t>3. Written communication</w:t>
                  </w:r>
                </w:p>
              </w:tc>
              <w:tc>
                <w:tcPr>
                  <w:tcW w:w="612" w:type="dxa"/>
                  <w:vAlign w:val="center"/>
                </w:tcPr>
                <w:p w14:paraId="2CC21B90" w14:textId="77777777" w:rsidR="00E37F7D" w:rsidRPr="00EF138F" w:rsidRDefault="00E37F7D" w:rsidP="00EA5F6C">
                  <w:pPr>
                    <w:spacing w:after="0" w:line="240" w:lineRule="auto"/>
                    <w:contextualSpacing/>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c>
                <w:tcPr>
                  <w:tcW w:w="3081" w:type="dxa"/>
                </w:tcPr>
                <w:p w14:paraId="0F88F4B6" w14:textId="77777777" w:rsidR="00E37F7D" w:rsidRPr="00EF138F" w:rsidRDefault="00BE4212" w:rsidP="00EA5F6C">
                  <w:pPr>
                    <w:spacing w:after="0" w:line="240" w:lineRule="auto"/>
                    <w:rPr>
                      <w:rFonts w:ascii="Candara" w:hAnsi="Candara" w:cs="Arial"/>
                      <w:color w:val="000000" w:themeColor="text1"/>
                      <w:sz w:val="20"/>
                      <w:szCs w:val="20"/>
                      <w:lang w:val="en-US"/>
                    </w:rPr>
                  </w:pPr>
                  <w:r w:rsidRPr="00EF138F">
                    <w:rPr>
                      <w:rFonts w:ascii="Candara" w:hAnsi="Candara" w:cs="Arial"/>
                      <w:i/>
                      <w:color w:val="000000" w:themeColor="text1"/>
                      <w:sz w:val="20"/>
                      <w:szCs w:val="20"/>
                      <w:lang w:val="en-US"/>
                    </w:rPr>
                    <w:t xml:space="preserve">Exercise: </w:t>
                  </w:r>
                  <w:r w:rsidR="004D4BFA" w:rsidRPr="00EF138F">
                    <w:rPr>
                      <w:rFonts w:ascii="Candara" w:hAnsi="Candara" w:cs="Arial"/>
                      <w:color w:val="000000" w:themeColor="text1"/>
                      <w:sz w:val="20"/>
                      <w:szCs w:val="20"/>
                      <w:lang w:val="en-US"/>
                    </w:rPr>
                    <w:t>Composing written business messages</w:t>
                  </w:r>
                </w:p>
                <w:p w14:paraId="1B8DFECE" w14:textId="77777777" w:rsidR="008C2F45" w:rsidRPr="00EF138F" w:rsidRDefault="008C2F45" w:rsidP="00EA5F6C">
                  <w:pPr>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Self-evaluation 1</w:t>
                  </w:r>
                </w:p>
              </w:tc>
              <w:tc>
                <w:tcPr>
                  <w:tcW w:w="612" w:type="dxa"/>
                  <w:vAlign w:val="center"/>
                </w:tcPr>
                <w:p w14:paraId="138328F9" w14:textId="77777777" w:rsidR="00E37F7D" w:rsidRPr="00EF138F" w:rsidRDefault="00E37F7D" w:rsidP="00EF138F">
                  <w:pPr>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r>
            <w:tr w:rsidR="00EF138F" w:rsidRPr="00EF138F" w14:paraId="680BA91B" w14:textId="77777777" w:rsidTr="00EF138F">
              <w:trPr>
                <w:trHeight w:val="21"/>
              </w:trPr>
              <w:tc>
                <w:tcPr>
                  <w:tcW w:w="3123" w:type="dxa"/>
                </w:tcPr>
                <w:p w14:paraId="6200100F" w14:textId="77777777" w:rsidR="008C2F45" w:rsidRPr="00EF138F" w:rsidRDefault="008C2F45" w:rsidP="00EA5F6C">
                  <w:pPr>
                    <w:spacing w:after="0" w:line="240" w:lineRule="auto"/>
                    <w:contextualSpacing/>
                    <w:rPr>
                      <w:rFonts w:ascii="Candara" w:hAnsi="Candara" w:cs="Arial"/>
                      <w:b/>
                      <w:color w:val="000000" w:themeColor="text1"/>
                      <w:sz w:val="20"/>
                      <w:szCs w:val="20"/>
                      <w:lang w:val="en-US"/>
                    </w:rPr>
                  </w:pPr>
                  <w:r w:rsidRPr="00EF138F">
                    <w:rPr>
                      <w:rFonts w:ascii="Candara" w:hAnsi="Candara" w:cs="Arial"/>
                      <w:b/>
                      <w:color w:val="000000" w:themeColor="text1"/>
                      <w:sz w:val="20"/>
                      <w:szCs w:val="20"/>
                      <w:lang w:val="en-US"/>
                    </w:rPr>
                    <w:lastRenderedPageBreak/>
                    <w:t>4. Verbal communication</w:t>
                  </w:r>
                </w:p>
                <w:p w14:paraId="60061E4C" w14:textId="77777777" w:rsidR="00E37F7D" w:rsidRPr="00EF138F" w:rsidRDefault="00E37F7D" w:rsidP="00BE4212">
                  <w:pPr>
                    <w:spacing w:after="0" w:line="240" w:lineRule="auto"/>
                    <w:contextualSpacing/>
                    <w:rPr>
                      <w:rFonts w:ascii="Candara" w:hAnsi="Candara" w:cs="Arial"/>
                      <w:strike/>
                      <w:color w:val="000000" w:themeColor="text1"/>
                      <w:sz w:val="20"/>
                      <w:szCs w:val="20"/>
                      <w:lang w:val="en-US"/>
                    </w:rPr>
                  </w:pPr>
                </w:p>
              </w:tc>
              <w:tc>
                <w:tcPr>
                  <w:tcW w:w="612" w:type="dxa"/>
                  <w:vAlign w:val="center"/>
                </w:tcPr>
                <w:p w14:paraId="54B6C890" w14:textId="77777777" w:rsidR="00E37F7D" w:rsidRPr="00EF138F" w:rsidRDefault="00E37F7D" w:rsidP="00EA5F6C">
                  <w:pPr>
                    <w:spacing w:after="0" w:line="240" w:lineRule="auto"/>
                    <w:contextualSpacing/>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c>
                <w:tcPr>
                  <w:tcW w:w="3081" w:type="dxa"/>
                </w:tcPr>
                <w:p w14:paraId="7DCEF33E" w14:textId="77777777" w:rsidR="00E37F7D" w:rsidRPr="00EF138F" w:rsidRDefault="00BE4212" w:rsidP="004D4BFA">
                  <w:pPr>
                    <w:spacing w:after="0" w:line="240" w:lineRule="auto"/>
                    <w:rPr>
                      <w:rFonts w:ascii="Candara" w:hAnsi="Candara" w:cs="Arial"/>
                      <w:color w:val="000000" w:themeColor="text1"/>
                      <w:sz w:val="20"/>
                      <w:szCs w:val="20"/>
                      <w:lang w:val="en-US"/>
                    </w:rPr>
                  </w:pPr>
                  <w:r w:rsidRPr="00EF138F">
                    <w:rPr>
                      <w:rFonts w:ascii="Candara" w:hAnsi="Candara" w:cs="Arial"/>
                      <w:i/>
                      <w:color w:val="000000" w:themeColor="text1"/>
                      <w:sz w:val="20"/>
                      <w:szCs w:val="20"/>
                      <w:lang w:val="en-US"/>
                    </w:rPr>
                    <w:t>Exercise:</w:t>
                  </w:r>
                  <w:r w:rsidR="00E37F7D" w:rsidRPr="00EF138F">
                    <w:rPr>
                      <w:rFonts w:ascii="Candara" w:hAnsi="Candara" w:cs="Arial"/>
                      <w:color w:val="000000" w:themeColor="text1"/>
                      <w:sz w:val="20"/>
                      <w:szCs w:val="20"/>
                      <w:lang w:val="en-US"/>
                    </w:rPr>
                    <w:t xml:space="preserve"> </w:t>
                  </w:r>
                  <w:r w:rsidR="004D4BFA" w:rsidRPr="00EF138F">
                    <w:rPr>
                      <w:rFonts w:ascii="Candara" w:hAnsi="Candara" w:cs="Arial"/>
                      <w:color w:val="000000" w:themeColor="text1"/>
                      <w:sz w:val="20"/>
                      <w:szCs w:val="20"/>
                      <w:lang w:val="en-US"/>
                    </w:rPr>
                    <w:t xml:space="preserve">Public speaking and </w:t>
                  </w:r>
                  <w:r w:rsidR="005831FC" w:rsidRPr="00EF138F">
                    <w:rPr>
                      <w:rFonts w:ascii="Candara" w:hAnsi="Candara" w:cs="Arial"/>
                      <w:color w:val="000000" w:themeColor="text1"/>
                      <w:sz w:val="20"/>
                      <w:szCs w:val="20"/>
                      <w:lang w:val="en-US"/>
                    </w:rPr>
                    <w:t>debate</w:t>
                  </w:r>
                </w:p>
              </w:tc>
              <w:tc>
                <w:tcPr>
                  <w:tcW w:w="612" w:type="dxa"/>
                  <w:vAlign w:val="center"/>
                </w:tcPr>
                <w:p w14:paraId="58A8CB7E" w14:textId="77777777" w:rsidR="00E37F7D" w:rsidRPr="00EF138F" w:rsidRDefault="00E37F7D" w:rsidP="00EA5F6C">
                  <w:pPr>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r>
            <w:tr w:rsidR="00EF138F" w:rsidRPr="00EF138F" w14:paraId="1B9F876F" w14:textId="77777777" w:rsidTr="00EF138F">
              <w:trPr>
                <w:trHeight w:val="26"/>
              </w:trPr>
              <w:tc>
                <w:tcPr>
                  <w:tcW w:w="3123" w:type="dxa"/>
                </w:tcPr>
                <w:p w14:paraId="18DB7164" w14:textId="77777777" w:rsidR="008C2F45" w:rsidRPr="00EF138F" w:rsidRDefault="008C2F45" w:rsidP="008C2F45">
                  <w:pPr>
                    <w:spacing w:after="0" w:line="240" w:lineRule="auto"/>
                    <w:rPr>
                      <w:rFonts w:ascii="Candara" w:hAnsi="Candara" w:cs="Arial"/>
                      <w:b/>
                      <w:color w:val="000000" w:themeColor="text1"/>
                      <w:sz w:val="20"/>
                      <w:szCs w:val="20"/>
                      <w:lang w:val="en-US"/>
                    </w:rPr>
                  </w:pPr>
                  <w:r w:rsidRPr="00EF138F">
                    <w:rPr>
                      <w:rFonts w:ascii="Candara" w:hAnsi="Candara" w:cs="Arial"/>
                      <w:b/>
                      <w:color w:val="000000" w:themeColor="text1"/>
                      <w:sz w:val="20"/>
                      <w:szCs w:val="20"/>
                      <w:lang w:val="en-US"/>
                    </w:rPr>
                    <w:t>5. Non-verbal communication</w:t>
                  </w:r>
                </w:p>
                <w:p w14:paraId="44EAFD9C" w14:textId="77777777" w:rsidR="00E37F7D" w:rsidRPr="00EF138F" w:rsidRDefault="00E37F7D" w:rsidP="00BE4212">
                  <w:pPr>
                    <w:pStyle w:val="Podnoje"/>
                    <w:contextualSpacing/>
                    <w:rPr>
                      <w:rFonts w:ascii="Candara" w:hAnsi="Candara" w:cs="Arial"/>
                      <w:strike/>
                      <w:color w:val="000000" w:themeColor="text1"/>
                      <w:sz w:val="20"/>
                      <w:szCs w:val="20"/>
                      <w:lang w:val="en-US"/>
                    </w:rPr>
                  </w:pPr>
                </w:p>
              </w:tc>
              <w:tc>
                <w:tcPr>
                  <w:tcW w:w="612" w:type="dxa"/>
                  <w:vAlign w:val="center"/>
                </w:tcPr>
                <w:p w14:paraId="2E643A39" w14:textId="77777777" w:rsidR="00E37F7D" w:rsidRPr="00EF138F" w:rsidRDefault="00E37F7D" w:rsidP="00EA5F6C">
                  <w:pPr>
                    <w:spacing w:after="0" w:line="240" w:lineRule="auto"/>
                    <w:contextualSpacing/>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c>
                <w:tcPr>
                  <w:tcW w:w="3081" w:type="dxa"/>
                </w:tcPr>
                <w:p w14:paraId="33EE16A2" w14:textId="77777777" w:rsidR="008C2F45" w:rsidRPr="00EF138F" w:rsidRDefault="008C2F45" w:rsidP="00EA5F6C">
                  <w:pPr>
                    <w:spacing w:after="0" w:line="240" w:lineRule="auto"/>
                    <w:rPr>
                      <w:rFonts w:ascii="Candara" w:hAnsi="Candara" w:cs="Arial"/>
                      <w:strike/>
                      <w:color w:val="000000" w:themeColor="text1"/>
                      <w:sz w:val="20"/>
                      <w:szCs w:val="20"/>
                      <w:lang w:val="en-US"/>
                    </w:rPr>
                  </w:pPr>
                  <w:r w:rsidRPr="00EF138F">
                    <w:rPr>
                      <w:rFonts w:ascii="Candara" w:hAnsi="Candara" w:cs="Arial"/>
                      <w:i/>
                      <w:color w:val="000000" w:themeColor="text1"/>
                      <w:sz w:val="20"/>
                      <w:szCs w:val="20"/>
                      <w:lang w:val="en-US"/>
                    </w:rPr>
                    <w:t>Exercise:</w:t>
                  </w:r>
                  <w:r w:rsidRPr="00EF138F">
                    <w:rPr>
                      <w:rFonts w:ascii="Candara" w:hAnsi="Candara" w:cs="Arial"/>
                      <w:color w:val="000000" w:themeColor="text1"/>
                      <w:sz w:val="20"/>
                      <w:szCs w:val="20"/>
                      <w:lang w:val="en-US"/>
                    </w:rPr>
                    <w:t xml:space="preserve"> </w:t>
                  </w:r>
                  <w:r w:rsidR="00EE41B5" w:rsidRPr="00EF138F">
                    <w:rPr>
                      <w:rFonts w:ascii="Candara" w:hAnsi="Candara" w:cs="Arial"/>
                      <w:color w:val="000000" w:themeColor="text1"/>
                      <w:sz w:val="20"/>
                      <w:szCs w:val="20"/>
                      <w:lang w:val="en-US"/>
                    </w:rPr>
                    <w:t>Analyses of non-verbal communication</w:t>
                  </w:r>
                </w:p>
                <w:p w14:paraId="4B94D5A5" w14:textId="77777777" w:rsidR="00E37F7D" w:rsidRPr="00EF138F" w:rsidRDefault="00E37F7D" w:rsidP="00EA5F6C">
                  <w:pPr>
                    <w:spacing w:after="0" w:line="240" w:lineRule="auto"/>
                    <w:rPr>
                      <w:rFonts w:ascii="Candara" w:hAnsi="Candara" w:cs="Arial"/>
                      <w:strike/>
                      <w:color w:val="000000" w:themeColor="text1"/>
                      <w:sz w:val="20"/>
                      <w:szCs w:val="20"/>
                      <w:lang w:val="en-US"/>
                    </w:rPr>
                  </w:pPr>
                </w:p>
              </w:tc>
              <w:tc>
                <w:tcPr>
                  <w:tcW w:w="612" w:type="dxa"/>
                  <w:vAlign w:val="center"/>
                </w:tcPr>
                <w:p w14:paraId="5A9DB5E7" w14:textId="77777777" w:rsidR="00E37F7D" w:rsidRPr="00EF138F" w:rsidRDefault="00E37F7D" w:rsidP="00EA5F6C">
                  <w:pPr>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r>
            <w:tr w:rsidR="00EF138F" w:rsidRPr="00EF138F" w14:paraId="2466407F" w14:textId="77777777" w:rsidTr="00EF138F">
              <w:trPr>
                <w:trHeight w:val="21"/>
              </w:trPr>
              <w:tc>
                <w:tcPr>
                  <w:tcW w:w="3123" w:type="dxa"/>
                </w:tcPr>
                <w:p w14:paraId="31215432" w14:textId="77777777" w:rsidR="00EE41B5" w:rsidRPr="00EF138F" w:rsidRDefault="00EE41B5" w:rsidP="00EE41B5">
                  <w:pPr>
                    <w:pStyle w:val="Odlomakpopisa"/>
                    <w:numPr>
                      <w:ilvl w:val="0"/>
                      <w:numId w:val="7"/>
                    </w:numPr>
                    <w:spacing w:after="0" w:line="240" w:lineRule="auto"/>
                    <w:rPr>
                      <w:rFonts w:ascii="Candara" w:hAnsi="Candara" w:cs="Arial"/>
                      <w:b/>
                      <w:color w:val="000000" w:themeColor="text1"/>
                      <w:sz w:val="20"/>
                      <w:szCs w:val="20"/>
                      <w:lang w:val="en-US"/>
                    </w:rPr>
                  </w:pPr>
                  <w:r w:rsidRPr="00EF138F">
                    <w:rPr>
                      <w:rFonts w:ascii="Candara" w:hAnsi="Candara" w:cs="Arial"/>
                      <w:b/>
                      <w:color w:val="000000" w:themeColor="text1"/>
                      <w:sz w:val="20"/>
                      <w:szCs w:val="20"/>
                      <w:lang w:val="en-US"/>
                    </w:rPr>
                    <w:t>Negotiation and collective negotiation</w:t>
                  </w:r>
                </w:p>
                <w:p w14:paraId="29D6B04F" w14:textId="77777777" w:rsidR="00E37F7D" w:rsidRPr="00EF138F" w:rsidRDefault="00424EB9" w:rsidP="00424EB9">
                  <w:pPr>
                    <w:spacing w:after="0" w:line="240" w:lineRule="auto"/>
                    <w:contextualSpacing/>
                    <w:rPr>
                      <w:rFonts w:ascii="Candara" w:hAnsi="Candara" w:cs="Arial"/>
                      <w:strike/>
                      <w:color w:val="000000" w:themeColor="text1"/>
                      <w:sz w:val="20"/>
                      <w:szCs w:val="20"/>
                      <w:lang w:val="en-US"/>
                    </w:rPr>
                  </w:pPr>
                  <w:r w:rsidRPr="00EF138F">
                    <w:rPr>
                      <w:rFonts w:ascii="Candara" w:hAnsi="Candara" w:cs="Arial"/>
                      <w:b/>
                      <w:strike/>
                      <w:color w:val="000000" w:themeColor="text1"/>
                      <w:sz w:val="20"/>
                      <w:szCs w:val="20"/>
                      <w:lang w:val="en-US"/>
                    </w:rPr>
                    <w:t xml:space="preserve"> </w:t>
                  </w:r>
                </w:p>
              </w:tc>
              <w:tc>
                <w:tcPr>
                  <w:tcW w:w="612" w:type="dxa"/>
                  <w:vAlign w:val="center"/>
                </w:tcPr>
                <w:p w14:paraId="1BC03362" w14:textId="77777777" w:rsidR="00E37F7D" w:rsidRPr="00EF138F" w:rsidRDefault="00E37F7D" w:rsidP="00EA5F6C">
                  <w:pPr>
                    <w:spacing w:after="0" w:line="240" w:lineRule="auto"/>
                    <w:contextualSpacing/>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c>
                <w:tcPr>
                  <w:tcW w:w="3081" w:type="dxa"/>
                </w:tcPr>
                <w:p w14:paraId="1093D159" w14:textId="77777777" w:rsidR="00EE41B5" w:rsidRPr="00EF138F" w:rsidRDefault="00EE41B5" w:rsidP="004D4BFA">
                  <w:pPr>
                    <w:spacing w:after="0" w:line="240" w:lineRule="auto"/>
                    <w:rPr>
                      <w:rFonts w:ascii="Candara" w:hAnsi="Candara" w:cs="Arial"/>
                      <w:color w:val="000000" w:themeColor="text1"/>
                      <w:sz w:val="20"/>
                      <w:szCs w:val="20"/>
                      <w:lang w:val="en-US"/>
                    </w:rPr>
                  </w:pPr>
                  <w:r w:rsidRPr="00EF138F">
                    <w:rPr>
                      <w:rFonts w:ascii="Candara" w:hAnsi="Candara" w:cs="Arial"/>
                      <w:i/>
                      <w:color w:val="000000" w:themeColor="text1"/>
                      <w:sz w:val="20"/>
                      <w:szCs w:val="20"/>
                      <w:lang w:val="en-US"/>
                    </w:rPr>
                    <w:t>Exercise:</w:t>
                  </w:r>
                  <w:r w:rsidRPr="00EF138F">
                    <w:rPr>
                      <w:rFonts w:ascii="Candara" w:hAnsi="Candara" w:cs="Arial"/>
                      <w:color w:val="000000" w:themeColor="text1"/>
                      <w:sz w:val="20"/>
                      <w:szCs w:val="20"/>
                      <w:lang w:val="en-US"/>
                    </w:rPr>
                    <w:t xml:space="preserve"> Negotiations</w:t>
                  </w:r>
                </w:p>
              </w:tc>
              <w:tc>
                <w:tcPr>
                  <w:tcW w:w="612" w:type="dxa"/>
                  <w:vAlign w:val="center"/>
                </w:tcPr>
                <w:p w14:paraId="24DED8E9" w14:textId="77777777" w:rsidR="00E37F7D" w:rsidRPr="00EF138F" w:rsidRDefault="00E37F7D" w:rsidP="00EA5F6C">
                  <w:pPr>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r>
            <w:tr w:rsidR="00EF138F" w:rsidRPr="00EF138F" w14:paraId="22299DF0" w14:textId="77777777" w:rsidTr="00EF138F">
              <w:trPr>
                <w:trHeight w:val="21"/>
              </w:trPr>
              <w:tc>
                <w:tcPr>
                  <w:tcW w:w="3123" w:type="dxa"/>
                </w:tcPr>
                <w:p w14:paraId="0663EFEA" w14:textId="77777777" w:rsidR="00EE41B5" w:rsidRPr="00EF138F" w:rsidRDefault="00EE41B5" w:rsidP="00424EB9">
                  <w:pPr>
                    <w:spacing w:after="0" w:line="240" w:lineRule="auto"/>
                    <w:contextualSpacing/>
                    <w:rPr>
                      <w:rFonts w:ascii="Candara" w:hAnsi="Candara" w:cs="Arial"/>
                      <w:b/>
                      <w:strike/>
                      <w:color w:val="000000" w:themeColor="text1"/>
                      <w:sz w:val="20"/>
                      <w:szCs w:val="20"/>
                      <w:lang w:val="en-US"/>
                    </w:rPr>
                  </w:pPr>
                  <w:r w:rsidRPr="00EF138F">
                    <w:rPr>
                      <w:rFonts w:ascii="Candara" w:hAnsi="Candara" w:cs="Arial"/>
                      <w:b/>
                      <w:color w:val="000000" w:themeColor="text1"/>
                      <w:sz w:val="20"/>
                      <w:szCs w:val="20"/>
                      <w:lang w:val="en-US"/>
                    </w:rPr>
                    <w:t>7. Internal communication and communication during employment</w:t>
                  </w:r>
                </w:p>
                <w:p w14:paraId="3DEEC669" w14:textId="77777777" w:rsidR="00E37F7D" w:rsidRPr="00EF138F" w:rsidRDefault="00E37F7D" w:rsidP="00424EB9">
                  <w:pPr>
                    <w:spacing w:after="0" w:line="240" w:lineRule="auto"/>
                    <w:contextualSpacing/>
                    <w:rPr>
                      <w:rFonts w:ascii="Candara" w:hAnsi="Candara" w:cs="Arial"/>
                      <w:strike/>
                      <w:color w:val="000000" w:themeColor="text1"/>
                      <w:sz w:val="20"/>
                      <w:szCs w:val="20"/>
                      <w:lang w:val="en-US"/>
                    </w:rPr>
                  </w:pPr>
                </w:p>
              </w:tc>
              <w:tc>
                <w:tcPr>
                  <w:tcW w:w="612" w:type="dxa"/>
                  <w:vAlign w:val="center"/>
                </w:tcPr>
                <w:p w14:paraId="1D63D2B4" w14:textId="77777777" w:rsidR="00E37F7D" w:rsidRPr="00EF138F" w:rsidRDefault="00E37F7D" w:rsidP="00EA5F6C">
                  <w:pPr>
                    <w:spacing w:after="0" w:line="240" w:lineRule="auto"/>
                    <w:contextualSpacing/>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c>
                <w:tcPr>
                  <w:tcW w:w="3081" w:type="dxa"/>
                </w:tcPr>
                <w:p w14:paraId="26EB6C69" w14:textId="77777777" w:rsidR="00EE41B5" w:rsidRPr="00EF138F" w:rsidRDefault="00EE41B5" w:rsidP="004D4BFA">
                  <w:pPr>
                    <w:spacing w:after="0" w:line="240" w:lineRule="auto"/>
                    <w:rPr>
                      <w:rFonts w:ascii="Candara" w:hAnsi="Candara" w:cs="Arial"/>
                      <w:color w:val="000000" w:themeColor="text1"/>
                      <w:sz w:val="20"/>
                      <w:szCs w:val="20"/>
                      <w:lang w:val="en-US"/>
                    </w:rPr>
                  </w:pPr>
                  <w:r w:rsidRPr="00EF138F">
                    <w:rPr>
                      <w:rFonts w:ascii="Candara" w:hAnsi="Candara" w:cs="Arial"/>
                      <w:i/>
                      <w:color w:val="000000" w:themeColor="text1"/>
                      <w:sz w:val="20"/>
                      <w:szCs w:val="20"/>
                      <w:lang w:val="en-US"/>
                    </w:rPr>
                    <w:t>Exercise:</w:t>
                  </w:r>
                  <w:r w:rsidRPr="00EF138F">
                    <w:rPr>
                      <w:rFonts w:ascii="Candara" w:hAnsi="Candara" w:cs="Arial"/>
                      <w:color w:val="000000" w:themeColor="text1"/>
                      <w:sz w:val="20"/>
                      <w:szCs w:val="20"/>
                      <w:lang w:val="en-US"/>
                    </w:rPr>
                    <w:t xml:space="preserve"> Group conflict</w:t>
                  </w:r>
                </w:p>
                <w:p w14:paraId="3A9B68DE" w14:textId="77777777" w:rsidR="00EE41B5" w:rsidRPr="00EF138F" w:rsidRDefault="00EE41B5" w:rsidP="004D4BFA">
                  <w:pPr>
                    <w:spacing w:after="0" w:line="240" w:lineRule="auto"/>
                    <w:rPr>
                      <w:rFonts w:ascii="Candara" w:hAnsi="Candara" w:cs="Arial"/>
                      <w:i/>
                      <w:strike/>
                      <w:color w:val="000000" w:themeColor="text1"/>
                      <w:sz w:val="20"/>
                      <w:szCs w:val="20"/>
                      <w:lang w:val="en-US"/>
                    </w:rPr>
                  </w:pPr>
                  <w:r w:rsidRPr="00EF138F">
                    <w:rPr>
                      <w:rFonts w:ascii="Candara" w:hAnsi="Candara" w:cs="Arial"/>
                      <w:color w:val="000000" w:themeColor="text1"/>
                      <w:sz w:val="20"/>
                      <w:szCs w:val="20"/>
                      <w:lang w:val="en-US"/>
                    </w:rPr>
                    <w:t>Self-evaluation 2</w:t>
                  </w:r>
                </w:p>
                <w:p w14:paraId="3656B9AB" w14:textId="77777777" w:rsidR="00E37F7D" w:rsidRPr="00EF138F" w:rsidRDefault="00E37F7D" w:rsidP="004D4BFA">
                  <w:pPr>
                    <w:spacing w:after="0" w:line="240" w:lineRule="auto"/>
                    <w:rPr>
                      <w:rFonts w:ascii="Candara" w:hAnsi="Candara" w:cs="Arial"/>
                      <w:strike/>
                      <w:color w:val="000000" w:themeColor="text1"/>
                      <w:sz w:val="20"/>
                      <w:szCs w:val="20"/>
                      <w:lang w:val="en-US"/>
                    </w:rPr>
                  </w:pPr>
                </w:p>
              </w:tc>
              <w:tc>
                <w:tcPr>
                  <w:tcW w:w="612" w:type="dxa"/>
                  <w:vAlign w:val="center"/>
                </w:tcPr>
                <w:p w14:paraId="4FD71FBC" w14:textId="77777777" w:rsidR="00E37F7D" w:rsidRPr="00EF138F" w:rsidRDefault="00E37F7D" w:rsidP="00EA5F6C">
                  <w:pPr>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r>
            <w:tr w:rsidR="00EF138F" w:rsidRPr="00EF138F" w14:paraId="6F81FC5F" w14:textId="77777777" w:rsidTr="00EF138F">
              <w:trPr>
                <w:trHeight w:val="21"/>
              </w:trPr>
              <w:tc>
                <w:tcPr>
                  <w:tcW w:w="3123" w:type="dxa"/>
                </w:tcPr>
                <w:p w14:paraId="57487F3A" w14:textId="77777777" w:rsidR="00EE41B5" w:rsidRPr="00EF138F" w:rsidRDefault="00EE41B5" w:rsidP="00424EB9">
                  <w:pPr>
                    <w:spacing w:after="0" w:line="240" w:lineRule="auto"/>
                    <w:contextualSpacing/>
                    <w:rPr>
                      <w:rFonts w:ascii="Candara" w:hAnsi="Candara" w:cs="Arial"/>
                      <w:b/>
                      <w:color w:val="000000" w:themeColor="text1"/>
                      <w:sz w:val="20"/>
                      <w:szCs w:val="20"/>
                      <w:lang w:val="en-US"/>
                    </w:rPr>
                  </w:pPr>
                  <w:r w:rsidRPr="00EF138F">
                    <w:rPr>
                      <w:rFonts w:ascii="Candara" w:hAnsi="Candara" w:cs="Arial"/>
                      <w:b/>
                      <w:color w:val="000000" w:themeColor="text1"/>
                      <w:sz w:val="20"/>
                      <w:szCs w:val="20"/>
                      <w:lang w:val="en-US"/>
                    </w:rPr>
                    <w:t>Test 1</w:t>
                  </w:r>
                </w:p>
                <w:p w14:paraId="45FB0818" w14:textId="77777777" w:rsidR="00E37F7D" w:rsidRPr="00EF138F" w:rsidRDefault="00E37F7D" w:rsidP="00424EB9">
                  <w:pPr>
                    <w:spacing w:after="0" w:line="240" w:lineRule="auto"/>
                    <w:contextualSpacing/>
                    <w:rPr>
                      <w:rFonts w:ascii="Candara" w:hAnsi="Candara" w:cs="Arial"/>
                      <w:b/>
                      <w:strike/>
                      <w:color w:val="000000" w:themeColor="text1"/>
                      <w:sz w:val="20"/>
                      <w:szCs w:val="20"/>
                      <w:lang w:val="en-US"/>
                    </w:rPr>
                  </w:pPr>
                </w:p>
              </w:tc>
              <w:tc>
                <w:tcPr>
                  <w:tcW w:w="612" w:type="dxa"/>
                  <w:vAlign w:val="center"/>
                </w:tcPr>
                <w:p w14:paraId="049F31CB" w14:textId="77777777" w:rsidR="00E37F7D" w:rsidRPr="00EF138F" w:rsidRDefault="00E37F7D" w:rsidP="00EA5F6C">
                  <w:pPr>
                    <w:spacing w:after="0" w:line="240" w:lineRule="auto"/>
                    <w:contextualSpacing/>
                    <w:jc w:val="center"/>
                    <w:rPr>
                      <w:rFonts w:ascii="Candara" w:hAnsi="Candara" w:cs="Arial"/>
                      <w:color w:val="000000" w:themeColor="text1"/>
                      <w:sz w:val="20"/>
                      <w:szCs w:val="20"/>
                      <w:lang w:val="en-US"/>
                    </w:rPr>
                  </w:pPr>
                </w:p>
              </w:tc>
              <w:tc>
                <w:tcPr>
                  <w:tcW w:w="3081" w:type="dxa"/>
                </w:tcPr>
                <w:p w14:paraId="5A2E7646" w14:textId="77777777" w:rsidR="004D4BFA" w:rsidRPr="00EF138F" w:rsidRDefault="00EE41B5" w:rsidP="004D4BFA">
                  <w:pPr>
                    <w:spacing w:after="0" w:line="240" w:lineRule="auto"/>
                    <w:rPr>
                      <w:rFonts w:ascii="Candara" w:hAnsi="Candara" w:cs="Arial"/>
                      <w:color w:val="000000" w:themeColor="text1"/>
                      <w:sz w:val="20"/>
                      <w:szCs w:val="20"/>
                      <w:lang w:val="en-US"/>
                    </w:rPr>
                  </w:pPr>
                  <w:r w:rsidRPr="00EF138F">
                    <w:rPr>
                      <w:rFonts w:ascii="Candara" w:hAnsi="Candara" w:cs="Arial"/>
                      <w:i/>
                      <w:color w:val="000000" w:themeColor="text1"/>
                      <w:sz w:val="20"/>
                      <w:szCs w:val="20"/>
                      <w:lang w:val="en-US"/>
                    </w:rPr>
                    <w:t>Topics 1 - 7</w:t>
                  </w:r>
                </w:p>
                <w:p w14:paraId="53128261" w14:textId="77777777" w:rsidR="00E37F7D" w:rsidRPr="00EF138F" w:rsidRDefault="00E37F7D" w:rsidP="00EA5F6C">
                  <w:pPr>
                    <w:spacing w:after="0" w:line="240" w:lineRule="auto"/>
                    <w:rPr>
                      <w:rFonts w:ascii="Candara" w:hAnsi="Candara" w:cs="Arial"/>
                      <w:strike/>
                      <w:color w:val="000000" w:themeColor="text1"/>
                      <w:sz w:val="20"/>
                      <w:szCs w:val="20"/>
                      <w:lang w:val="en-US"/>
                    </w:rPr>
                  </w:pPr>
                </w:p>
              </w:tc>
              <w:tc>
                <w:tcPr>
                  <w:tcW w:w="612" w:type="dxa"/>
                  <w:vAlign w:val="center"/>
                </w:tcPr>
                <w:p w14:paraId="62486C05" w14:textId="77777777" w:rsidR="00E37F7D" w:rsidRPr="00EF138F" w:rsidRDefault="00E37F7D" w:rsidP="00EA5F6C">
                  <w:pPr>
                    <w:jc w:val="center"/>
                    <w:rPr>
                      <w:rFonts w:ascii="Candara" w:hAnsi="Candara" w:cs="Arial"/>
                      <w:color w:val="000000" w:themeColor="text1"/>
                      <w:sz w:val="20"/>
                      <w:szCs w:val="20"/>
                      <w:lang w:val="en-US"/>
                    </w:rPr>
                  </w:pPr>
                </w:p>
              </w:tc>
            </w:tr>
            <w:tr w:rsidR="00EF138F" w:rsidRPr="00EF138F" w14:paraId="1B91A76A" w14:textId="77777777" w:rsidTr="00EF138F">
              <w:trPr>
                <w:trHeight w:val="21"/>
              </w:trPr>
              <w:tc>
                <w:tcPr>
                  <w:tcW w:w="3123" w:type="dxa"/>
                </w:tcPr>
                <w:p w14:paraId="557C7AF7" w14:textId="77777777" w:rsidR="00EE41B5" w:rsidRPr="00EF138F" w:rsidRDefault="00EE41B5" w:rsidP="00EE41B5">
                  <w:pPr>
                    <w:spacing w:after="0" w:line="240" w:lineRule="auto"/>
                    <w:rPr>
                      <w:rFonts w:ascii="Candara" w:hAnsi="Candara" w:cs="Arial"/>
                      <w:b/>
                      <w:color w:val="000000" w:themeColor="text1"/>
                      <w:sz w:val="20"/>
                      <w:szCs w:val="20"/>
                      <w:lang w:val="en-US"/>
                    </w:rPr>
                  </w:pPr>
                  <w:r w:rsidRPr="00EF138F">
                    <w:rPr>
                      <w:rFonts w:ascii="Candara" w:hAnsi="Candara" w:cs="Arial"/>
                      <w:b/>
                      <w:color w:val="000000" w:themeColor="text1"/>
                      <w:sz w:val="20"/>
                      <w:szCs w:val="20"/>
                      <w:lang w:val="en-US"/>
                    </w:rPr>
                    <w:t>8. Technic any technology in internal communication</w:t>
                  </w:r>
                </w:p>
                <w:p w14:paraId="4101652C" w14:textId="77777777" w:rsidR="00E37F7D" w:rsidRPr="00EF138F" w:rsidRDefault="00E37F7D" w:rsidP="00EF138F">
                  <w:pPr>
                    <w:spacing w:after="0" w:line="240" w:lineRule="auto"/>
                    <w:contextualSpacing/>
                    <w:rPr>
                      <w:rFonts w:ascii="Candara" w:hAnsi="Candara" w:cs="Arial"/>
                      <w:strike/>
                      <w:color w:val="000000" w:themeColor="text1"/>
                      <w:sz w:val="20"/>
                      <w:szCs w:val="20"/>
                      <w:lang w:val="en-US"/>
                    </w:rPr>
                  </w:pPr>
                </w:p>
              </w:tc>
              <w:tc>
                <w:tcPr>
                  <w:tcW w:w="612" w:type="dxa"/>
                  <w:vAlign w:val="center"/>
                </w:tcPr>
                <w:p w14:paraId="39A728AC" w14:textId="77777777" w:rsidR="00E37F7D" w:rsidRPr="00EF138F" w:rsidRDefault="00E37F7D" w:rsidP="00EA5F6C">
                  <w:pPr>
                    <w:spacing w:after="0" w:line="240" w:lineRule="auto"/>
                    <w:contextualSpacing/>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c>
                <w:tcPr>
                  <w:tcW w:w="3081" w:type="dxa"/>
                </w:tcPr>
                <w:p w14:paraId="7DA3E4AC" w14:textId="77777777" w:rsidR="00E37F7D" w:rsidRPr="00EF138F" w:rsidRDefault="00BE4212" w:rsidP="00BE4212">
                  <w:pPr>
                    <w:spacing w:after="0" w:line="240" w:lineRule="auto"/>
                    <w:rPr>
                      <w:rFonts w:ascii="Candara" w:hAnsi="Candara" w:cs="Arial"/>
                      <w:i/>
                      <w:color w:val="000000" w:themeColor="text1"/>
                      <w:sz w:val="20"/>
                      <w:szCs w:val="20"/>
                      <w:lang w:val="en-US"/>
                    </w:rPr>
                  </w:pPr>
                  <w:r w:rsidRPr="00EF138F">
                    <w:rPr>
                      <w:rFonts w:ascii="Candara" w:hAnsi="Candara" w:cs="Arial"/>
                      <w:i/>
                      <w:color w:val="000000" w:themeColor="text1"/>
                      <w:sz w:val="20"/>
                      <w:szCs w:val="20"/>
                      <w:lang w:val="en-US"/>
                    </w:rPr>
                    <w:t xml:space="preserve">Exercise: Advantages and disadvantages of communication technologies </w:t>
                  </w:r>
                </w:p>
                <w:p w14:paraId="50E389AB" w14:textId="77777777" w:rsidR="00EE41B5" w:rsidRPr="00EF138F" w:rsidRDefault="00EE41B5" w:rsidP="00EE41B5">
                  <w:pPr>
                    <w:spacing w:after="0" w:line="240" w:lineRule="auto"/>
                    <w:rPr>
                      <w:rFonts w:ascii="Candara" w:hAnsi="Candara" w:cs="Arial"/>
                      <w:i/>
                      <w:strike/>
                      <w:color w:val="000000" w:themeColor="text1"/>
                      <w:sz w:val="20"/>
                      <w:szCs w:val="20"/>
                      <w:lang w:val="en-US"/>
                    </w:rPr>
                  </w:pPr>
                  <w:r w:rsidRPr="00EF138F">
                    <w:rPr>
                      <w:rFonts w:ascii="Candara" w:hAnsi="Candara" w:cs="Arial"/>
                      <w:color w:val="000000" w:themeColor="text1"/>
                      <w:sz w:val="20"/>
                      <w:szCs w:val="20"/>
                      <w:lang w:val="en-US"/>
                    </w:rPr>
                    <w:t>Self-evaluation 3</w:t>
                  </w:r>
                </w:p>
                <w:p w14:paraId="4B99056E" w14:textId="77777777" w:rsidR="00EE41B5" w:rsidRPr="00EF138F" w:rsidRDefault="00EE41B5" w:rsidP="00BE4212">
                  <w:pPr>
                    <w:spacing w:after="0" w:line="240" w:lineRule="auto"/>
                    <w:rPr>
                      <w:rFonts w:ascii="Candara" w:hAnsi="Candara" w:cs="Arial"/>
                      <w:color w:val="000000" w:themeColor="text1"/>
                      <w:sz w:val="20"/>
                      <w:szCs w:val="20"/>
                      <w:lang w:val="en-US"/>
                    </w:rPr>
                  </w:pPr>
                </w:p>
              </w:tc>
              <w:tc>
                <w:tcPr>
                  <w:tcW w:w="612" w:type="dxa"/>
                  <w:vAlign w:val="center"/>
                </w:tcPr>
                <w:p w14:paraId="18B4C29E" w14:textId="77777777" w:rsidR="00E37F7D" w:rsidRPr="00EF138F" w:rsidRDefault="00E37F7D" w:rsidP="00EA5F6C">
                  <w:pPr>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r>
            <w:tr w:rsidR="00EF138F" w:rsidRPr="00EF138F" w14:paraId="421BBA5D" w14:textId="77777777" w:rsidTr="00EF138F">
              <w:trPr>
                <w:trHeight w:val="26"/>
              </w:trPr>
              <w:tc>
                <w:tcPr>
                  <w:tcW w:w="3123" w:type="dxa"/>
                </w:tcPr>
                <w:p w14:paraId="661BF07B" w14:textId="77777777" w:rsidR="00EE41B5" w:rsidRPr="00EF138F" w:rsidRDefault="00EE41B5" w:rsidP="00EA5F6C">
                  <w:pPr>
                    <w:spacing w:after="0" w:line="240" w:lineRule="auto"/>
                    <w:contextualSpacing/>
                    <w:rPr>
                      <w:rFonts w:ascii="Candara" w:hAnsi="Candara" w:cs="Arial"/>
                      <w:b/>
                      <w:color w:val="000000" w:themeColor="text1"/>
                      <w:sz w:val="20"/>
                      <w:szCs w:val="20"/>
                      <w:lang w:val="en-US"/>
                    </w:rPr>
                  </w:pPr>
                  <w:r w:rsidRPr="00EF138F">
                    <w:rPr>
                      <w:rFonts w:ascii="Candara" w:hAnsi="Candara" w:cs="Arial"/>
                      <w:b/>
                      <w:color w:val="000000" w:themeColor="text1"/>
                      <w:sz w:val="20"/>
                      <w:szCs w:val="20"/>
                      <w:lang w:val="en-US"/>
                    </w:rPr>
                    <w:t>9. Online communication – communication with external audience</w:t>
                  </w:r>
                </w:p>
                <w:p w14:paraId="1299C43A" w14:textId="77777777" w:rsidR="00E37F7D" w:rsidRPr="00EF138F" w:rsidRDefault="00E37F7D" w:rsidP="00BE4212">
                  <w:pPr>
                    <w:spacing w:after="0" w:line="240" w:lineRule="auto"/>
                    <w:contextualSpacing/>
                    <w:rPr>
                      <w:rFonts w:ascii="Candara" w:hAnsi="Candara" w:cs="Arial"/>
                      <w:strike/>
                      <w:color w:val="000000" w:themeColor="text1"/>
                      <w:sz w:val="20"/>
                      <w:szCs w:val="20"/>
                      <w:lang w:val="en-US"/>
                    </w:rPr>
                  </w:pPr>
                </w:p>
                <w:p w14:paraId="4DDBEF00" w14:textId="77777777" w:rsidR="00E37F7D" w:rsidRPr="00EF138F" w:rsidRDefault="00E37F7D" w:rsidP="00EA5F6C">
                  <w:pPr>
                    <w:spacing w:after="0" w:line="240" w:lineRule="auto"/>
                    <w:contextualSpacing/>
                    <w:rPr>
                      <w:rFonts w:ascii="Candara" w:hAnsi="Candara" w:cs="Arial"/>
                      <w:strike/>
                      <w:color w:val="000000" w:themeColor="text1"/>
                      <w:sz w:val="20"/>
                      <w:szCs w:val="20"/>
                      <w:lang w:val="en-US"/>
                    </w:rPr>
                  </w:pPr>
                </w:p>
              </w:tc>
              <w:tc>
                <w:tcPr>
                  <w:tcW w:w="612" w:type="dxa"/>
                  <w:vAlign w:val="center"/>
                </w:tcPr>
                <w:p w14:paraId="6DEB9483" w14:textId="77777777" w:rsidR="00E37F7D" w:rsidRPr="00EF138F" w:rsidRDefault="00E37F7D" w:rsidP="00EA5F6C">
                  <w:pPr>
                    <w:spacing w:after="0" w:line="240" w:lineRule="auto"/>
                    <w:contextualSpacing/>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c>
                <w:tcPr>
                  <w:tcW w:w="3081" w:type="dxa"/>
                </w:tcPr>
                <w:p w14:paraId="5DF350D5" w14:textId="77777777" w:rsidR="00E16AA7" w:rsidRPr="00EF138F" w:rsidRDefault="00E16AA7" w:rsidP="00BE4212">
                  <w:pPr>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 xml:space="preserve">Students presentations </w:t>
                  </w:r>
                </w:p>
                <w:p w14:paraId="77423371" w14:textId="77777777" w:rsidR="00E16AA7" w:rsidRPr="00EF138F" w:rsidRDefault="00E16AA7" w:rsidP="00E16AA7">
                  <w:pPr>
                    <w:spacing w:after="0" w:line="240" w:lineRule="auto"/>
                    <w:rPr>
                      <w:rFonts w:ascii="Candara" w:hAnsi="Candara" w:cs="Arial"/>
                      <w:i/>
                      <w:strike/>
                      <w:color w:val="000000" w:themeColor="text1"/>
                      <w:sz w:val="20"/>
                      <w:szCs w:val="20"/>
                      <w:lang w:val="en-US"/>
                    </w:rPr>
                  </w:pPr>
                  <w:r w:rsidRPr="00EF138F">
                    <w:rPr>
                      <w:rFonts w:ascii="Candara" w:hAnsi="Candara" w:cs="Arial"/>
                      <w:color w:val="000000" w:themeColor="text1"/>
                      <w:sz w:val="20"/>
                      <w:szCs w:val="20"/>
                      <w:lang w:val="en-US"/>
                    </w:rPr>
                    <w:t>Self-evaluation 4</w:t>
                  </w:r>
                </w:p>
                <w:p w14:paraId="3461D779" w14:textId="77777777" w:rsidR="00E16AA7" w:rsidRPr="00EF138F" w:rsidRDefault="00E16AA7" w:rsidP="00BE4212">
                  <w:pPr>
                    <w:spacing w:after="0" w:line="240" w:lineRule="auto"/>
                    <w:rPr>
                      <w:rFonts w:ascii="Candara" w:hAnsi="Candara" w:cs="Arial"/>
                      <w:strike/>
                      <w:color w:val="000000" w:themeColor="text1"/>
                      <w:sz w:val="20"/>
                      <w:szCs w:val="20"/>
                      <w:lang w:val="en-US"/>
                    </w:rPr>
                  </w:pPr>
                </w:p>
              </w:tc>
              <w:tc>
                <w:tcPr>
                  <w:tcW w:w="612" w:type="dxa"/>
                  <w:vAlign w:val="center"/>
                </w:tcPr>
                <w:p w14:paraId="7FC42638" w14:textId="77777777" w:rsidR="00E37F7D" w:rsidRPr="00EF138F" w:rsidRDefault="00E37F7D" w:rsidP="00EA5F6C">
                  <w:pPr>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r>
            <w:tr w:rsidR="00EF138F" w:rsidRPr="00EF138F" w14:paraId="2F9113D7" w14:textId="77777777" w:rsidTr="00EF138F">
              <w:trPr>
                <w:trHeight w:val="21"/>
              </w:trPr>
              <w:tc>
                <w:tcPr>
                  <w:tcW w:w="3123" w:type="dxa"/>
                </w:tcPr>
                <w:p w14:paraId="512068AE" w14:textId="77777777" w:rsidR="00E16AA7" w:rsidRPr="00EF138F" w:rsidRDefault="00E16AA7" w:rsidP="00EA5F6C">
                  <w:pPr>
                    <w:spacing w:after="0" w:line="240" w:lineRule="auto"/>
                    <w:ind w:left="142" w:hanging="142"/>
                    <w:contextualSpacing/>
                    <w:rPr>
                      <w:rFonts w:ascii="Candara" w:hAnsi="Candara" w:cs="Arial"/>
                      <w:b/>
                      <w:color w:val="000000" w:themeColor="text1"/>
                      <w:sz w:val="20"/>
                      <w:szCs w:val="20"/>
                      <w:lang w:val="en-US"/>
                    </w:rPr>
                  </w:pPr>
                  <w:r w:rsidRPr="00EF138F">
                    <w:rPr>
                      <w:rFonts w:ascii="Candara" w:hAnsi="Candara" w:cs="Arial"/>
                      <w:b/>
                      <w:color w:val="000000" w:themeColor="text1"/>
                      <w:sz w:val="20"/>
                      <w:szCs w:val="20"/>
                      <w:lang w:val="en-US"/>
                    </w:rPr>
                    <w:t>10.</w:t>
                  </w:r>
                  <w:r w:rsidR="00097E90" w:rsidRPr="00EF138F">
                    <w:rPr>
                      <w:rFonts w:ascii="Candara" w:hAnsi="Candara" w:cs="Arial"/>
                      <w:b/>
                      <w:color w:val="000000" w:themeColor="text1"/>
                      <w:sz w:val="20"/>
                      <w:szCs w:val="20"/>
                      <w:lang w:val="en-US"/>
                    </w:rPr>
                    <w:t xml:space="preserve"> Cross-Cultural Business Communication</w:t>
                  </w:r>
                </w:p>
                <w:p w14:paraId="3CF2D8B6" w14:textId="77777777" w:rsidR="00E37F7D" w:rsidRPr="00EF138F" w:rsidRDefault="00E37F7D" w:rsidP="004D4BFA">
                  <w:pPr>
                    <w:spacing w:after="0" w:line="240" w:lineRule="auto"/>
                    <w:ind w:left="142" w:hanging="142"/>
                    <w:contextualSpacing/>
                    <w:rPr>
                      <w:rFonts w:ascii="Candara" w:hAnsi="Candara" w:cs="Arial"/>
                      <w:strike/>
                      <w:color w:val="000000" w:themeColor="text1"/>
                      <w:sz w:val="20"/>
                      <w:szCs w:val="20"/>
                      <w:lang w:val="en-US"/>
                    </w:rPr>
                  </w:pPr>
                </w:p>
              </w:tc>
              <w:tc>
                <w:tcPr>
                  <w:tcW w:w="612" w:type="dxa"/>
                  <w:vAlign w:val="center"/>
                </w:tcPr>
                <w:p w14:paraId="46783CDB" w14:textId="77777777" w:rsidR="00E37F7D" w:rsidRPr="00EF138F" w:rsidRDefault="00E37F7D" w:rsidP="00EA5F6C">
                  <w:pPr>
                    <w:spacing w:after="0" w:line="240" w:lineRule="auto"/>
                    <w:contextualSpacing/>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c>
                <w:tcPr>
                  <w:tcW w:w="3081" w:type="dxa"/>
                </w:tcPr>
                <w:p w14:paraId="75884AC2" w14:textId="77777777" w:rsidR="00E16AA7" w:rsidRPr="00EF138F" w:rsidRDefault="00E16AA7" w:rsidP="00E16AA7">
                  <w:pPr>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 xml:space="preserve">Students presentations </w:t>
                  </w:r>
                </w:p>
                <w:p w14:paraId="4F7CB799" w14:textId="77777777" w:rsidR="00E16AA7" w:rsidRPr="00EF138F" w:rsidRDefault="00E16AA7" w:rsidP="00E16AA7">
                  <w:pPr>
                    <w:spacing w:after="0" w:line="240" w:lineRule="auto"/>
                    <w:rPr>
                      <w:rFonts w:ascii="Candara" w:hAnsi="Candara" w:cs="Arial"/>
                      <w:i/>
                      <w:strike/>
                      <w:color w:val="000000" w:themeColor="text1"/>
                      <w:sz w:val="20"/>
                      <w:szCs w:val="20"/>
                      <w:lang w:val="en-US"/>
                    </w:rPr>
                  </w:pPr>
                  <w:r w:rsidRPr="00EF138F">
                    <w:rPr>
                      <w:rFonts w:ascii="Candara" w:hAnsi="Candara" w:cs="Arial"/>
                      <w:color w:val="000000" w:themeColor="text1"/>
                      <w:sz w:val="20"/>
                      <w:szCs w:val="20"/>
                      <w:lang w:val="en-US"/>
                    </w:rPr>
                    <w:t>Self-evaluation 4</w:t>
                  </w:r>
                </w:p>
                <w:p w14:paraId="0FB78278" w14:textId="77777777" w:rsidR="00E37F7D" w:rsidRPr="00EF138F" w:rsidRDefault="00E37F7D" w:rsidP="00EA5F6C">
                  <w:pPr>
                    <w:spacing w:after="0" w:line="240" w:lineRule="auto"/>
                    <w:rPr>
                      <w:rFonts w:ascii="Candara" w:hAnsi="Candara" w:cs="Arial"/>
                      <w:strike/>
                      <w:color w:val="000000" w:themeColor="text1"/>
                      <w:sz w:val="20"/>
                      <w:szCs w:val="20"/>
                      <w:lang w:val="en-US"/>
                    </w:rPr>
                  </w:pPr>
                </w:p>
              </w:tc>
              <w:tc>
                <w:tcPr>
                  <w:tcW w:w="612" w:type="dxa"/>
                  <w:vAlign w:val="center"/>
                </w:tcPr>
                <w:p w14:paraId="5B896037" w14:textId="77777777" w:rsidR="00E37F7D" w:rsidRPr="00EF138F" w:rsidRDefault="00E37F7D" w:rsidP="00EA5F6C">
                  <w:pPr>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r>
            <w:tr w:rsidR="00EF138F" w:rsidRPr="00EF138F" w14:paraId="1E99060F" w14:textId="77777777" w:rsidTr="00EF138F">
              <w:trPr>
                <w:trHeight w:val="21"/>
              </w:trPr>
              <w:tc>
                <w:tcPr>
                  <w:tcW w:w="3123" w:type="dxa"/>
                </w:tcPr>
                <w:p w14:paraId="7BAC8055" w14:textId="77777777" w:rsidR="00E16AA7" w:rsidRPr="00EF138F" w:rsidRDefault="00E16AA7" w:rsidP="00EA5F6C">
                  <w:pPr>
                    <w:spacing w:after="0" w:line="240" w:lineRule="auto"/>
                    <w:ind w:left="142" w:hanging="142"/>
                    <w:contextualSpacing/>
                    <w:rPr>
                      <w:rFonts w:ascii="Candara" w:hAnsi="Candara" w:cs="Arial"/>
                      <w:b/>
                      <w:color w:val="000000" w:themeColor="text1"/>
                      <w:sz w:val="20"/>
                      <w:szCs w:val="20"/>
                      <w:lang w:val="en-US"/>
                    </w:rPr>
                  </w:pPr>
                  <w:r w:rsidRPr="00EF138F">
                    <w:rPr>
                      <w:rFonts w:ascii="Candara" w:hAnsi="Candara" w:cs="Arial"/>
                      <w:b/>
                      <w:color w:val="000000" w:themeColor="text1"/>
                      <w:sz w:val="20"/>
                      <w:szCs w:val="20"/>
                      <w:lang w:val="en-US"/>
                    </w:rPr>
                    <w:t xml:space="preserve">11. </w:t>
                  </w:r>
                  <w:r w:rsidR="00097E90" w:rsidRPr="00EF138F">
                    <w:rPr>
                      <w:rFonts w:ascii="Candara" w:hAnsi="Candara" w:cs="Arial"/>
                      <w:b/>
                      <w:color w:val="000000" w:themeColor="text1"/>
                      <w:sz w:val="20"/>
                      <w:szCs w:val="20"/>
                      <w:lang w:val="en-US"/>
                    </w:rPr>
                    <w:t>Business Ethic in Communication</w:t>
                  </w:r>
                </w:p>
                <w:p w14:paraId="0A6959E7" w14:textId="77777777" w:rsidR="00E37F7D" w:rsidRPr="00EF138F" w:rsidRDefault="00E37F7D" w:rsidP="00E37F7D">
                  <w:pPr>
                    <w:spacing w:after="0" w:line="240" w:lineRule="auto"/>
                    <w:contextualSpacing/>
                    <w:rPr>
                      <w:rFonts w:ascii="Candara" w:hAnsi="Candara" w:cs="Arial"/>
                      <w:strike/>
                      <w:color w:val="000000" w:themeColor="text1"/>
                      <w:sz w:val="20"/>
                      <w:szCs w:val="20"/>
                      <w:lang w:val="en-US"/>
                    </w:rPr>
                  </w:pPr>
                  <w:r w:rsidRPr="00EF138F">
                    <w:rPr>
                      <w:rFonts w:ascii="Candara" w:hAnsi="Candara" w:cs="Arial"/>
                      <w:strike/>
                      <w:color w:val="000000" w:themeColor="text1"/>
                      <w:sz w:val="20"/>
                      <w:szCs w:val="20"/>
                      <w:lang w:val="en-US"/>
                    </w:rPr>
                    <w:t xml:space="preserve"> </w:t>
                  </w:r>
                </w:p>
              </w:tc>
              <w:tc>
                <w:tcPr>
                  <w:tcW w:w="612" w:type="dxa"/>
                  <w:vAlign w:val="center"/>
                </w:tcPr>
                <w:p w14:paraId="0E86812A" w14:textId="77777777" w:rsidR="00E37F7D" w:rsidRPr="00EF138F" w:rsidRDefault="00E37F7D" w:rsidP="00EA5F6C">
                  <w:pPr>
                    <w:spacing w:after="0" w:line="240" w:lineRule="auto"/>
                    <w:contextualSpacing/>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c>
                <w:tcPr>
                  <w:tcW w:w="3081" w:type="dxa"/>
                </w:tcPr>
                <w:p w14:paraId="7657241C" w14:textId="77777777" w:rsidR="00E16AA7" w:rsidRPr="00EF138F" w:rsidRDefault="00E16AA7" w:rsidP="00E16AA7">
                  <w:pPr>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 xml:space="preserve">Students presentations </w:t>
                  </w:r>
                </w:p>
                <w:p w14:paraId="194D1E2C" w14:textId="77777777" w:rsidR="00E16AA7" w:rsidRPr="00EF138F" w:rsidRDefault="00E16AA7" w:rsidP="00E16AA7">
                  <w:pPr>
                    <w:spacing w:after="0" w:line="240" w:lineRule="auto"/>
                    <w:rPr>
                      <w:rFonts w:ascii="Candara" w:hAnsi="Candara" w:cs="Arial"/>
                      <w:i/>
                      <w:strike/>
                      <w:color w:val="000000" w:themeColor="text1"/>
                      <w:sz w:val="20"/>
                      <w:szCs w:val="20"/>
                      <w:lang w:val="en-US"/>
                    </w:rPr>
                  </w:pPr>
                  <w:r w:rsidRPr="00EF138F">
                    <w:rPr>
                      <w:rFonts w:ascii="Candara" w:hAnsi="Candara" w:cs="Arial"/>
                      <w:color w:val="000000" w:themeColor="text1"/>
                      <w:sz w:val="20"/>
                      <w:szCs w:val="20"/>
                      <w:lang w:val="en-US"/>
                    </w:rPr>
                    <w:t>Self-evaluation 4</w:t>
                  </w:r>
                </w:p>
                <w:p w14:paraId="1FC39945" w14:textId="77777777" w:rsidR="00E37F7D" w:rsidRPr="00EF138F" w:rsidRDefault="00E37F7D" w:rsidP="00EA5F6C">
                  <w:pPr>
                    <w:spacing w:after="0" w:line="240" w:lineRule="auto"/>
                    <w:rPr>
                      <w:rFonts w:ascii="Candara" w:hAnsi="Candara" w:cs="Arial"/>
                      <w:strike/>
                      <w:color w:val="000000" w:themeColor="text1"/>
                      <w:sz w:val="20"/>
                      <w:szCs w:val="20"/>
                      <w:lang w:val="en-US"/>
                    </w:rPr>
                  </w:pPr>
                </w:p>
              </w:tc>
              <w:tc>
                <w:tcPr>
                  <w:tcW w:w="612" w:type="dxa"/>
                  <w:vAlign w:val="center"/>
                </w:tcPr>
                <w:p w14:paraId="55CCB594" w14:textId="77777777" w:rsidR="00E37F7D" w:rsidRPr="00EF138F" w:rsidRDefault="00E37F7D" w:rsidP="00EA5F6C">
                  <w:pPr>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r>
            <w:tr w:rsidR="00EF138F" w:rsidRPr="00EF138F" w14:paraId="23CEBEFC" w14:textId="77777777" w:rsidTr="00EF138F">
              <w:trPr>
                <w:trHeight w:val="21"/>
              </w:trPr>
              <w:tc>
                <w:tcPr>
                  <w:tcW w:w="3123" w:type="dxa"/>
                </w:tcPr>
                <w:p w14:paraId="04FA00B1" w14:textId="77777777" w:rsidR="00097E90" w:rsidRPr="00EF138F" w:rsidRDefault="00097E90" w:rsidP="00EA5F6C">
                  <w:pPr>
                    <w:spacing w:after="0" w:line="240" w:lineRule="auto"/>
                    <w:ind w:left="142" w:hanging="142"/>
                    <w:contextualSpacing/>
                    <w:rPr>
                      <w:rFonts w:ascii="Candara" w:hAnsi="Candara" w:cs="Arial"/>
                      <w:b/>
                      <w:color w:val="000000" w:themeColor="text1"/>
                      <w:sz w:val="20"/>
                      <w:szCs w:val="20"/>
                      <w:lang w:val="en-US"/>
                    </w:rPr>
                  </w:pPr>
                  <w:r w:rsidRPr="00EF138F">
                    <w:rPr>
                      <w:rFonts w:ascii="Candara" w:hAnsi="Candara" w:cs="Arial"/>
                      <w:b/>
                      <w:color w:val="000000" w:themeColor="text1"/>
                      <w:sz w:val="20"/>
                      <w:szCs w:val="20"/>
                      <w:lang w:val="en-US"/>
                    </w:rPr>
                    <w:t>12. Public Relations</w:t>
                  </w:r>
                </w:p>
                <w:p w14:paraId="0562CB0E" w14:textId="77777777" w:rsidR="00E37F7D" w:rsidRPr="00EF138F" w:rsidRDefault="00E37F7D" w:rsidP="00E37F7D">
                  <w:pPr>
                    <w:spacing w:after="0" w:line="240" w:lineRule="auto"/>
                    <w:contextualSpacing/>
                    <w:rPr>
                      <w:rFonts w:ascii="Candara" w:hAnsi="Candara" w:cs="Arial"/>
                      <w:strike/>
                      <w:color w:val="000000" w:themeColor="text1"/>
                      <w:sz w:val="20"/>
                      <w:szCs w:val="20"/>
                      <w:lang w:val="en-US"/>
                    </w:rPr>
                  </w:pPr>
                </w:p>
              </w:tc>
              <w:tc>
                <w:tcPr>
                  <w:tcW w:w="612" w:type="dxa"/>
                  <w:vAlign w:val="center"/>
                </w:tcPr>
                <w:p w14:paraId="31A2C4CD" w14:textId="77777777" w:rsidR="00E37F7D" w:rsidRPr="00EF138F" w:rsidRDefault="00E37F7D" w:rsidP="00EA5F6C">
                  <w:pPr>
                    <w:spacing w:after="0" w:line="240" w:lineRule="auto"/>
                    <w:contextualSpacing/>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c>
                <w:tcPr>
                  <w:tcW w:w="3081" w:type="dxa"/>
                </w:tcPr>
                <w:p w14:paraId="1936FD57" w14:textId="77777777" w:rsidR="00E16AA7" w:rsidRPr="00EF138F" w:rsidRDefault="00E16AA7" w:rsidP="00E16AA7">
                  <w:pPr>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 xml:space="preserve">Students presentations </w:t>
                  </w:r>
                </w:p>
                <w:p w14:paraId="246FFBAB" w14:textId="77777777" w:rsidR="00E16AA7" w:rsidRPr="00EF138F" w:rsidRDefault="00E16AA7" w:rsidP="00E16AA7">
                  <w:pPr>
                    <w:spacing w:after="0" w:line="240" w:lineRule="auto"/>
                    <w:rPr>
                      <w:rFonts w:ascii="Candara" w:hAnsi="Candara" w:cs="Arial"/>
                      <w:i/>
                      <w:strike/>
                      <w:color w:val="000000" w:themeColor="text1"/>
                      <w:sz w:val="20"/>
                      <w:szCs w:val="20"/>
                      <w:lang w:val="en-US"/>
                    </w:rPr>
                  </w:pPr>
                  <w:r w:rsidRPr="00EF138F">
                    <w:rPr>
                      <w:rFonts w:ascii="Candara" w:hAnsi="Candara" w:cs="Arial"/>
                      <w:color w:val="000000" w:themeColor="text1"/>
                      <w:sz w:val="20"/>
                      <w:szCs w:val="20"/>
                      <w:lang w:val="en-US"/>
                    </w:rPr>
                    <w:t>Self-evaluation 4</w:t>
                  </w:r>
                </w:p>
                <w:p w14:paraId="34CE0A41" w14:textId="77777777" w:rsidR="00E37F7D" w:rsidRPr="00EF138F" w:rsidRDefault="00E37F7D" w:rsidP="00EA5F6C">
                  <w:pPr>
                    <w:spacing w:after="0" w:line="240" w:lineRule="auto"/>
                    <w:rPr>
                      <w:rFonts w:ascii="Candara" w:hAnsi="Candara" w:cs="Arial"/>
                      <w:strike/>
                      <w:color w:val="000000" w:themeColor="text1"/>
                      <w:sz w:val="20"/>
                      <w:szCs w:val="20"/>
                      <w:lang w:val="en-US"/>
                    </w:rPr>
                  </w:pPr>
                </w:p>
              </w:tc>
              <w:tc>
                <w:tcPr>
                  <w:tcW w:w="612" w:type="dxa"/>
                  <w:vAlign w:val="center"/>
                </w:tcPr>
                <w:p w14:paraId="78E1534E" w14:textId="77777777" w:rsidR="00E37F7D" w:rsidRPr="00EF138F" w:rsidRDefault="00E37F7D" w:rsidP="00EA5F6C">
                  <w:pPr>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r>
            <w:tr w:rsidR="00EF138F" w:rsidRPr="00EF138F" w14:paraId="42AACBE2" w14:textId="77777777" w:rsidTr="00EF138F">
              <w:trPr>
                <w:trHeight w:val="21"/>
              </w:trPr>
              <w:tc>
                <w:tcPr>
                  <w:tcW w:w="3123" w:type="dxa"/>
                  <w:vAlign w:val="center"/>
                </w:tcPr>
                <w:p w14:paraId="336DC1C9" w14:textId="77777777" w:rsidR="00E37F7D" w:rsidRPr="00EF138F" w:rsidRDefault="00097E90" w:rsidP="00EA5F6C">
                  <w:pPr>
                    <w:spacing w:after="0" w:line="240" w:lineRule="auto"/>
                    <w:contextualSpacing/>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13. Culture of Business Communication in Different Situations</w:t>
                  </w:r>
                </w:p>
              </w:tc>
              <w:tc>
                <w:tcPr>
                  <w:tcW w:w="612" w:type="dxa"/>
                  <w:vAlign w:val="center"/>
                </w:tcPr>
                <w:p w14:paraId="231CE365" w14:textId="77777777" w:rsidR="00E37F7D" w:rsidRPr="00EF138F" w:rsidRDefault="00EF138F" w:rsidP="00EA5F6C">
                  <w:pPr>
                    <w:spacing w:after="0" w:line="240" w:lineRule="auto"/>
                    <w:contextualSpacing/>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c>
                <w:tcPr>
                  <w:tcW w:w="3081" w:type="dxa"/>
                  <w:vAlign w:val="center"/>
                </w:tcPr>
                <w:p w14:paraId="79600F6C" w14:textId="77777777" w:rsidR="00097E90" w:rsidRPr="00EF138F" w:rsidRDefault="00097E90" w:rsidP="00097E90">
                  <w:pPr>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 xml:space="preserve">Students presentations </w:t>
                  </w:r>
                </w:p>
                <w:p w14:paraId="51E9878E" w14:textId="77777777" w:rsidR="00097E90" w:rsidRPr="00EF138F" w:rsidRDefault="00097E90" w:rsidP="00097E90">
                  <w:pPr>
                    <w:spacing w:after="0" w:line="240" w:lineRule="auto"/>
                    <w:rPr>
                      <w:rFonts w:ascii="Candara" w:hAnsi="Candara" w:cs="Arial"/>
                      <w:i/>
                      <w:color w:val="000000" w:themeColor="text1"/>
                      <w:sz w:val="20"/>
                      <w:szCs w:val="20"/>
                      <w:lang w:val="en-US"/>
                    </w:rPr>
                  </w:pPr>
                  <w:r w:rsidRPr="00EF138F">
                    <w:rPr>
                      <w:rFonts w:ascii="Candara" w:hAnsi="Candara" w:cs="Arial"/>
                      <w:color w:val="000000" w:themeColor="text1"/>
                      <w:sz w:val="20"/>
                      <w:szCs w:val="20"/>
                      <w:lang w:val="en-US"/>
                    </w:rPr>
                    <w:t>Self-evaluation 4</w:t>
                  </w:r>
                </w:p>
                <w:p w14:paraId="62EBF3C5" w14:textId="77777777" w:rsidR="00E37F7D" w:rsidRPr="00EF138F" w:rsidRDefault="00E37F7D" w:rsidP="00EA5F6C">
                  <w:pPr>
                    <w:spacing w:after="0" w:line="240" w:lineRule="auto"/>
                    <w:rPr>
                      <w:rFonts w:ascii="Candara" w:hAnsi="Candara" w:cs="Arial"/>
                      <w:color w:val="000000" w:themeColor="text1"/>
                      <w:sz w:val="20"/>
                      <w:szCs w:val="20"/>
                      <w:lang w:val="en-US"/>
                    </w:rPr>
                  </w:pPr>
                </w:p>
              </w:tc>
              <w:tc>
                <w:tcPr>
                  <w:tcW w:w="612" w:type="dxa"/>
                  <w:vAlign w:val="center"/>
                </w:tcPr>
                <w:p w14:paraId="0F8B1BD1" w14:textId="77777777" w:rsidR="00E37F7D" w:rsidRPr="00EF138F" w:rsidRDefault="00EF138F" w:rsidP="00EA5F6C">
                  <w:pPr>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2</w:t>
                  </w:r>
                </w:p>
              </w:tc>
            </w:tr>
            <w:tr w:rsidR="00EF138F" w:rsidRPr="00EF138F" w14:paraId="69A5D4FC" w14:textId="77777777" w:rsidTr="00EF138F">
              <w:trPr>
                <w:trHeight w:val="578"/>
              </w:trPr>
              <w:tc>
                <w:tcPr>
                  <w:tcW w:w="3123" w:type="dxa"/>
                  <w:vAlign w:val="center"/>
                </w:tcPr>
                <w:p w14:paraId="55EF4DBF" w14:textId="77777777" w:rsidR="00097E90" w:rsidRPr="00EF138F" w:rsidRDefault="00097E90" w:rsidP="00097E90">
                  <w:pPr>
                    <w:spacing w:after="0" w:line="240" w:lineRule="auto"/>
                    <w:contextualSpacing/>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Test 2</w:t>
                  </w:r>
                </w:p>
                <w:p w14:paraId="6D98A12B" w14:textId="77777777" w:rsidR="00097E90" w:rsidRPr="00EF138F" w:rsidRDefault="00097E90" w:rsidP="00097E90">
                  <w:pPr>
                    <w:spacing w:after="0" w:line="240" w:lineRule="auto"/>
                    <w:contextualSpacing/>
                    <w:rPr>
                      <w:rFonts w:ascii="Candara" w:hAnsi="Candara" w:cs="Arial"/>
                      <w:strike/>
                      <w:color w:val="000000" w:themeColor="text1"/>
                      <w:sz w:val="20"/>
                      <w:szCs w:val="20"/>
                      <w:lang w:val="en-US"/>
                    </w:rPr>
                  </w:pPr>
                </w:p>
              </w:tc>
              <w:tc>
                <w:tcPr>
                  <w:tcW w:w="612" w:type="dxa"/>
                  <w:vAlign w:val="center"/>
                </w:tcPr>
                <w:p w14:paraId="2946DB82" w14:textId="77777777" w:rsidR="00097E90" w:rsidRPr="00EF138F" w:rsidRDefault="00097E90" w:rsidP="00097E90">
                  <w:pPr>
                    <w:spacing w:after="0" w:line="240" w:lineRule="auto"/>
                    <w:contextualSpacing/>
                    <w:jc w:val="center"/>
                    <w:rPr>
                      <w:rFonts w:ascii="Candara" w:hAnsi="Candara" w:cs="Arial"/>
                      <w:strike/>
                      <w:color w:val="000000" w:themeColor="text1"/>
                      <w:sz w:val="20"/>
                      <w:szCs w:val="20"/>
                      <w:lang w:val="en-US"/>
                    </w:rPr>
                  </w:pPr>
                </w:p>
              </w:tc>
              <w:tc>
                <w:tcPr>
                  <w:tcW w:w="3081" w:type="dxa"/>
                  <w:vAlign w:val="center"/>
                </w:tcPr>
                <w:p w14:paraId="6FBD0A40" w14:textId="77777777" w:rsidR="00097E90" w:rsidRPr="00EF138F" w:rsidRDefault="00097E90" w:rsidP="00097E90">
                  <w:pPr>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Topics 8 – 13</w:t>
                  </w:r>
                </w:p>
                <w:p w14:paraId="5997CC1D" w14:textId="77777777" w:rsidR="00097E90" w:rsidRPr="00EF138F" w:rsidRDefault="00097E90" w:rsidP="00097E90">
                  <w:pPr>
                    <w:spacing w:after="0" w:line="240" w:lineRule="auto"/>
                    <w:rPr>
                      <w:rFonts w:ascii="Candara" w:hAnsi="Candara" w:cs="Arial"/>
                      <w:color w:val="000000" w:themeColor="text1"/>
                      <w:sz w:val="20"/>
                      <w:szCs w:val="20"/>
                      <w:lang w:val="en-US"/>
                    </w:rPr>
                  </w:pPr>
                </w:p>
                <w:p w14:paraId="110FFD37" w14:textId="77777777" w:rsidR="00097E90" w:rsidRPr="00EF138F" w:rsidRDefault="00097E90" w:rsidP="00097E90">
                  <w:pPr>
                    <w:spacing w:after="0" w:line="240" w:lineRule="auto"/>
                    <w:rPr>
                      <w:rFonts w:ascii="Candara" w:hAnsi="Candara" w:cs="Arial"/>
                      <w:strike/>
                      <w:color w:val="000000" w:themeColor="text1"/>
                      <w:sz w:val="20"/>
                      <w:szCs w:val="20"/>
                      <w:lang w:val="en-US"/>
                    </w:rPr>
                  </w:pPr>
                </w:p>
              </w:tc>
              <w:tc>
                <w:tcPr>
                  <w:tcW w:w="612" w:type="dxa"/>
                  <w:vAlign w:val="center"/>
                </w:tcPr>
                <w:p w14:paraId="6B699379" w14:textId="77777777" w:rsidR="00097E90" w:rsidRPr="00EF138F" w:rsidRDefault="00097E90" w:rsidP="00097E90">
                  <w:pPr>
                    <w:jc w:val="center"/>
                    <w:rPr>
                      <w:rFonts w:ascii="Candara" w:hAnsi="Candara" w:cs="Arial"/>
                      <w:strike/>
                      <w:color w:val="000000" w:themeColor="text1"/>
                      <w:sz w:val="20"/>
                      <w:szCs w:val="20"/>
                      <w:lang w:val="en-US"/>
                    </w:rPr>
                  </w:pPr>
                </w:p>
              </w:tc>
            </w:tr>
          </w:tbl>
          <w:p w14:paraId="3FE9F23F" w14:textId="77777777" w:rsidR="00270F01" w:rsidRPr="00EF138F" w:rsidRDefault="00270F01" w:rsidP="005540EB">
            <w:pPr>
              <w:spacing w:line="240" w:lineRule="exact"/>
              <w:rPr>
                <w:rFonts w:ascii="Candara" w:hAnsi="Candara"/>
                <w:b/>
                <w:bCs/>
                <w:strike/>
                <w:color w:val="000000" w:themeColor="text1"/>
                <w:sz w:val="20"/>
                <w:szCs w:val="20"/>
                <w:lang w:val="en-US"/>
              </w:rPr>
            </w:pPr>
          </w:p>
          <w:p w14:paraId="1F72F646" w14:textId="77777777" w:rsidR="003A610A" w:rsidRPr="00EF138F" w:rsidRDefault="003A610A" w:rsidP="005540EB">
            <w:pPr>
              <w:tabs>
                <w:tab w:val="left" w:pos="2820"/>
              </w:tabs>
              <w:spacing w:after="0"/>
              <w:rPr>
                <w:rFonts w:ascii="Candara" w:hAnsi="Candara" w:cs="Arial"/>
                <w:strike/>
                <w:color w:val="000000" w:themeColor="text1"/>
                <w:sz w:val="20"/>
                <w:szCs w:val="20"/>
                <w:lang w:val="en-US"/>
              </w:rPr>
            </w:pPr>
          </w:p>
        </w:tc>
      </w:tr>
      <w:tr w:rsidR="00EF138F" w:rsidRPr="00EF138F" w14:paraId="3D68C5FF" w14:textId="77777777" w:rsidTr="2370D061">
        <w:trPr>
          <w:trHeight w:val="349"/>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3A610A" w:rsidRPr="00EF138F" w:rsidRDefault="003A610A" w:rsidP="003A610A">
            <w:pPr>
              <w:tabs>
                <w:tab w:val="left" w:pos="2820"/>
              </w:tabs>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lastRenderedPageBreak/>
              <w:t>Format of instruction</w:t>
            </w:r>
          </w:p>
        </w:tc>
        <w:tc>
          <w:tcPr>
            <w:tcW w:w="3390" w:type="dxa"/>
            <w:gridSpan w:val="5"/>
            <w:vMerge w:val="restart"/>
            <w:tcMar>
              <w:left w:w="57" w:type="dxa"/>
              <w:right w:w="57" w:type="dxa"/>
            </w:tcMar>
            <w:vAlign w:val="center"/>
          </w:tcPr>
          <w:p w14:paraId="363F3036" w14:textId="77777777" w:rsidR="003A610A" w:rsidRPr="00EF138F" w:rsidRDefault="006E3A17" w:rsidP="003A610A">
            <w:pPr>
              <w:pStyle w:val="FieldText"/>
              <w:rPr>
                <w:rFonts w:ascii="Candara" w:hAnsi="Candara" w:cs="Arial"/>
                <w:b w:val="0"/>
                <w:color w:val="000000" w:themeColor="text1"/>
                <w:sz w:val="20"/>
                <w:szCs w:val="20"/>
              </w:rPr>
            </w:pPr>
            <w:r w:rsidRPr="00EF138F">
              <w:rPr>
                <w:rFonts w:ascii="Segoe UI Symbol" w:eastAsia="MS Gothic" w:hAnsi="Segoe UI Symbol" w:cs="Segoe UI Symbol"/>
                <w:b w:val="0"/>
                <w:color w:val="000000" w:themeColor="text1"/>
                <w:sz w:val="20"/>
                <w:szCs w:val="20"/>
              </w:rPr>
              <w:t>☑</w:t>
            </w:r>
            <w:r w:rsidR="003A610A" w:rsidRPr="00EF138F">
              <w:rPr>
                <w:rFonts w:ascii="Candara" w:hAnsi="Candara" w:cs="Arial"/>
                <w:b w:val="0"/>
                <w:color w:val="000000" w:themeColor="text1"/>
                <w:sz w:val="20"/>
                <w:szCs w:val="20"/>
              </w:rPr>
              <w:t xml:space="preserve"> lectures</w:t>
            </w:r>
          </w:p>
          <w:p w14:paraId="714E6D39" w14:textId="77777777" w:rsidR="003A610A" w:rsidRPr="00EF138F" w:rsidRDefault="006E3A17" w:rsidP="003A610A">
            <w:pPr>
              <w:pStyle w:val="FieldText"/>
              <w:rPr>
                <w:rFonts w:ascii="Candara" w:hAnsi="Candara" w:cs="Arial"/>
                <w:b w:val="0"/>
                <w:color w:val="000000" w:themeColor="text1"/>
                <w:sz w:val="20"/>
                <w:szCs w:val="20"/>
              </w:rPr>
            </w:pPr>
            <w:r w:rsidRPr="00EF138F">
              <w:rPr>
                <w:rFonts w:ascii="Segoe UI Symbol" w:eastAsia="MS Gothic" w:hAnsi="Segoe UI Symbol" w:cs="Segoe UI Symbol"/>
                <w:b w:val="0"/>
                <w:color w:val="000000" w:themeColor="text1"/>
                <w:sz w:val="20"/>
                <w:szCs w:val="20"/>
              </w:rPr>
              <w:t>☑</w:t>
            </w:r>
            <w:r w:rsidR="003A610A" w:rsidRPr="00EF138F">
              <w:rPr>
                <w:rFonts w:ascii="Candara" w:hAnsi="Candara" w:cs="Arial"/>
                <w:b w:val="0"/>
                <w:color w:val="000000" w:themeColor="text1"/>
                <w:sz w:val="20"/>
                <w:szCs w:val="20"/>
              </w:rPr>
              <w:t xml:space="preserve"> seminars and workshops</w:t>
            </w:r>
          </w:p>
          <w:p w14:paraId="3E3AE14F" w14:textId="77777777" w:rsidR="003A610A" w:rsidRPr="00EF138F" w:rsidRDefault="006E3A17" w:rsidP="003A610A">
            <w:pPr>
              <w:pStyle w:val="FieldText"/>
              <w:rPr>
                <w:rFonts w:ascii="Candara" w:hAnsi="Candara" w:cs="Arial"/>
                <w:b w:val="0"/>
                <w:color w:val="000000" w:themeColor="text1"/>
                <w:sz w:val="20"/>
                <w:szCs w:val="20"/>
              </w:rPr>
            </w:pPr>
            <w:r w:rsidRPr="00EF138F">
              <w:rPr>
                <w:rFonts w:ascii="Segoe UI Symbol" w:eastAsia="MS Gothic" w:hAnsi="Segoe UI Symbol" w:cs="Segoe UI Symbol"/>
                <w:b w:val="0"/>
                <w:color w:val="000000" w:themeColor="text1"/>
                <w:sz w:val="20"/>
                <w:szCs w:val="20"/>
              </w:rPr>
              <w:t>☑</w:t>
            </w:r>
            <w:r w:rsidR="003A610A" w:rsidRPr="00EF138F">
              <w:rPr>
                <w:rFonts w:ascii="Candara" w:hAnsi="Candara" w:cs="Arial"/>
                <w:b w:val="0"/>
                <w:color w:val="000000" w:themeColor="text1"/>
                <w:sz w:val="20"/>
                <w:szCs w:val="20"/>
              </w:rPr>
              <w:t xml:space="preserve"> exercises  </w:t>
            </w:r>
          </w:p>
          <w:p w14:paraId="10025966" w14:textId="77777777" w:rsidR="003A610A" w:rsidRPr="00EF138F" w:rsidRDefault="003A610A" w:rsidP="003A610A">
            <w:pPr>
              <w:pStyle w:val="FieldText"/>
              <w:rPr>
                <w:rFonts w:ascii="Candara" w:hAnsi="Candara" w:cs="Arial"/>
                <w:b w:val="0"/>
                <w:color w:val="000000" w:themeColor="text1"/>
                <w:sz w:val="20"/>
                <w:szCs w:val="20"/>
              </w:rPr>
            </w:pPr>
            <w:r w:rsidRPr="00EF138F">
              <w:rPr>
                <w:rFonts w:ascii="Segoe UI Symbol" w:eastAsia="MS Gothic" w:hAnsi="Segoe UI Symbol" w:cs="Segoe UI Symbol"/>
                <w:b w:val="0"/>
                <w:color w:val="000000" w:themeColor="text1"/>
                <w:sz w:val="20"/>
                <w:szCs w:val="20"/>
              </w:rPr>
              <w:t>☐</w:t>
            </w:r>
            <w:r w:rsidRPr="00EF138F">
              <w:rPr>
                <w:rFonts w:ascii="Candara" w:hAnsi="Candara" w:cs="Arial"/>
                <w:b w:val="0"/>
                <w:color w:val="000000" w:themeColor="text1"/>
                <w:sz w:val="20"/>
                <w:szCs w:val="20"/>
              </w:rPr>
              <w:t xml:space="preserve"> </w:t>
            </w:r>
            <w:r w:rsidRPr="00EF138F">
              <w:rPr>
                <w:rFonts w:ascii="Candara" w:hAnsi="Candara" w:cs="Arial"/>
                <w:b w:val="0"/>
                <w:i/>
                <w:color w:val="000000" w:themeColor="text1"/>
                <w:sz w:val="20"/>
                <w:szCs w:val="20"/>
              </w:rPr>
              <w:t>on line</w:t>
            </w:r>
            <w:r w:rsidRPr="00EF138F">
              <w:rPr>
                <w:rFonts w:ascii="Candara" w:hAnsi="Candara" w:cs="Arial"/>
                <w:b w:val="0"/>
                <w:color w:val="000000" w:themeColor="text1"/>
                <w:sz w:val="20"/>
                <w:szCs w:val="20"/>
              </w:rPr>
              <w:t xml:space="preserve"> in entirety</w:t>
            </w:r>
          </w:p>
          <w:p w14:paraId="324863F3" w14:textId="77777777" w:rsidR="003A610A" w:rsidRPr="00EF138F" w:rsidRDefault="00097E90" w:rsidP="003A610A">
            <w:pPr>
              <w:pStyle w:val="FieldText"/>
              <w:rPr>
                <w:rFonts w:ascii="Candara" w:hAnsi="Candara" w:cs="Arial"/>
                <w:b w:val="0"/>
                <w:color w:val="000000" w:themeColor="text1"/>
                <w:sz w:val="20"/>
                <w:szCs w:val="20"/>
              </w:rPr>
            </w:pPr>
            <w:r w:rsidRPr="00EF138F">
              <w:rPr>
                <w:rFonts w:ascii="Segoe UI Symbol" w:eastAsia="MS Gothic" w:hAnsi="Segoe UI Symbol" w:cs="Segoe UI Symbol"/>
                <w:b w:val="0"/>
                <w:color w:val="000000" w:themeColor="text1"/>
                <w:sz w:val="20"/>
                <w:szCs w:val="20"/>
              </w:rPr>
              <w:t>☑</w:t>
            </w:r>
            <w:r w:rsidR="003A610A" w:rsidRPr="00EF138F">
              <w:rPr>
                <w:rFonts w:ascii="Candara" w:hAnsi="Candara" w:cs="Arial"/>
                <w:b w:val="0"/>
                <w:color w:val="000000" w:themeColor="text1"/>
                <w:sz w:val="20"/>
                <w:szCs w:val="20"/>
              </w:rPr>
              <w:t xml:space="preserve"> partial e-learning</w:t>
            </w:r>
          </w:p>
          <w:p w14:paraId="799B2873" w14:textId="77777777" w:rsidR="003A610A" w:rsidRPr="00EF138F" w:rsidRDefault="003A610A" w:rsidP="003A610A">
            <w:pPr>
              <w:tabs>
                <w:tab w:val="left" w:pos="2820"/>
              </w:tabs>
              <w:spacing w:after="0"/>
              <w:rPr>
                <w:rFonts w:ascii="Candara" w:hAnsi="Candara" w:cs="Arial"/>
                <w:color w:val="000000" w:themeColor="text1"/>
                <w:sz w:val="20"/>
                <w:szCs w:val="20"/>
                <w:lang w:val="en-US"/>
              </w:rPr>
            </w:pPr>
            <w:r w:rsidRPr="00EF138F">
              <w:rPr>
                <w:rFonts w:ascii="Segoe UI Symbol" w:eastAsia="MS Gothic" w:hAnsi="Segoe UI Symbol" w:cs="Segoe UI Symbol"/>
                <w:color w:val="000000" w:themeColor="text1"/>
                <w:sz w:val="20"/>
                <w:szCs w:val="20"/>
                <w:lang w:val="en-US"/>
              </w:rPr>
              <w:t>☐</w:t>
            </w:r>
            <w:r w:rsidRPr="00EF138F">
              <w:rPr>
                <w:rFonts w:ascii="Candara" w:hAnsi="Candara" w:cs="Arial"/>
                <w:color w:val="000000" w:themeColor="text1"/>
                <w:sz w:val="20"/>
                <w:szCs w:val="20"/>
                <w:lang w:val="en-US"/>
              </w:rPr>
              <w:t xml:space="preserve"> field work</w:t>
            </w:r>
          </w:p>
        </w:tc>
        <w:tc>
          <w:tcPr>
            <w:tcW w:w="4162" w:type="dxa"/>
            <w:gridSpan w:val="9"/>
            <w:vMerge w:val="restart"/>
            <w:tcMar>
              <w:left w:w="57" w:type="dxa"/>
              <w:right w:w="57" w:type="dxa"/>
            </w:tcMar>
            <w:vAlign w:val="center"/>
          </w:tcPr>
          <w:p w14:paraId="1FC181E8" w14:textId="77777777" w:rsidR="003A610A" w:rsidRPr="00EF138F" w:rsidRDefault="006E3A17" w:rsidP="003A610A">
            <w:pPr>
              <w:pStyle w:val="FieldText"/>
              <w:rPr>
                <w:rFonts w:ascii="Candara" w:hAnsi="Candara" w:cs="Arial"/>
                <w:b w:val="0"/>
                <w:color w:val="000000" w:themeColor="text1"/>
                <w:sz w:val="20"/>
                <w:szCs w:val="20"/>
              </w:rPr>
            </w:pPr>
            <w:r w:rsidRPr="00EF138F">
              <w:rPr>
                <w:rFonts w:ascii="Segoe UI Symbol" w:eastAsia="MS Gothic" w:hAnsi="Segoe UI Symbol" w:cs="Segoe UI Symbol"/>
                <w:b w:val="0"/>
                <w:color w:val="000000" w:themeColor="text1"/>
                <w:sz w:val="20"/>
                <w:szCs w:val="20"/>
              </w:rPr>
              <w:t>☑</w:t>
            </w:r>
            <w:r w:rsidR="003A610A" w:rsidRPr="00EF138F">
              <w:rPr>
                <w:rFonts w:ascii="Candara" w:hAnsi="Candara" w:cs="Arial"/>
                <w:b w:val="0"/>
                <w:color w:val="000000" w:themeColor="text1"/>
                <w:sz w:val="20"/>
                <w:szCs w:val="20"/>
              </w:rPr>
              <w:t xml:space="preserve"> independent assignments</w:t>
            </w:r>
          </w:p>
          <w:p w14:paraId="0B807591" w14:textId="77777777" w:rsidR="003A610A" w:rsidRPr="00EF138F" w:rsidRDefault="006E3A17" w:rsidP="003A610A">
            <w:pPr>
              <w:pStyle w:val="FieldText"/>
              <w:rPr>
                <w:rFonts w:ascii="Candara" w:hAnsi="Candara" w:cs="Arial"/>
                <w:b w:val="0"/>
                <w:color w:val="000000" w:themeColor="text1"/>
                <w:sz w:val="20"/>
                <w:szCs w:val="20"/>
              </w:rPr>
            </w:pPr>
            <w:r w:rsidRPr="00EF138F">
              <w:rPr>
                <w:rFonts w:ascii="Segoe UI Symbol" w:eastAsia="MS Gothic" w:hAnsi="Segoe UI Symbol" w:cs="Segoe UI Symbol"/>
                <w:b w:val="0"/>
                <w:color w:val="000000" w:themeColor="text1"/>
                <w:sz w:val="20"/>
                <w:szCs w:val="20"/>
              </w:rPr>
              <w:t>☑</w:t>
            </w:r>
            <w:r w:rsidR="003A610A" w:rsidRPr="00EF138F">
              <w:rPr>
                <w:rFonts w:ascii="Candara" w:hAnsi="Candara" w:cs="Arial"/>
                <w:b w:val="0"/>
                <w:color w:val="000000" w:themeColor="text1"/>
                <w:sz w:val="20"/>
                <w:szCs w:val="20"/>
              </w:rPr>
              <w:t xml:space="preserve"> multimedia </w:t>
            </w:r>
          </w:p>
          <w:p w14:paraId="597DD50D" w14:textId="77777777" w:rsidR="003A610A" w:rsidRPr="00EF138F" w:rsidRDefault="003A610A" w:rsidP="003A610A">
            <w:pPr>
              <w:pStyle w:val="FieldText"/>
              <w:rPr>
                <w:rFonts w:ascii="Candara" w:hAnsi="Candara" w:cs="Arial"/>
                <w:b w:val="0"/>
                <w:color w:val="000000" w:themeColor="text1"/>
                <w:sz w:val="20"/>
                <w:szCs w:val="20"/>
              </w:rPr>
            </w:pPr>
            <w:r w:rsidRPr="00EF138F">
              <w:rPr>
                <w:rFonts w:ascii="Segoe UI Symbol" w:eastAsia="MS Gothic" w:hAnsi="Segoe UI Symbol" w:cs="Segoe UI Symbol"/>
                <w:b w:val="0"/>
                <w:color w:val="000000" w:themeColor="text1"/>
                <w:sz w:val="20"/>
                <w:szCs w:val="20"/>
              </w:rPr>
              <w:t>☐</w:t>
            </w:r>
            <w:r w:rsidRPr="00EF138F">
              <w:rPr>
                <w:rFonts w:ascii="Candara" w:hAnsi="Candara" w:cs="Arial"/>
                <w:b w:val="0"/>
                <w:color w:val="000000" w:themeColor="text1"/>
                <w:sz w:val="20"/>
                <w:szCs w:val="20"/>
              </w:rPr>
              <w:t xml:space="preserve"> laboratory</w:t>
            </w:r>
          </w:p>
          <w:p w14:paraId="5F491C2D" w14:textId="77777777" w:rsidR="003A610A" w:rsidRPr="00EF138F" w:rsidRDefault="003A610A" w:rsidP="003A610A">
            <w:pPr>
              <w:pStyle w:val="FieldText"/>
              <w:rPr>
                <w:rFonts w:ascii="Candara" w:hAnsi="Candara" w:cs="Arial"/>
                <w:b w:val="0"/>
                <w:color w:val="000000" w:themeColor="text1"/>
                <w:sz w:val="20"/>
                <w:szCs w:val="20"/>
              </w:rPr>
            </w:pPr>
            <w:r w:rsidRPr="00EF138F">
              <w:rPr>
                <w:rFonts w:ascii="Segoe UI Symbol" w:eastAsia="MS Gothic" w:hAnsi="Segoe UI Symbol" w:cs="Segoe UI Symbol"/>
                <w:b w:val="0"/>
                <w:color w:val="000000" w:themeColor="text1"/>
                <w:sz w:val="20"/>
                <w:szCs w:val="20"/>
              </w:rPr>
              <w:t>☐</w:t>
            </w:r>
            <w:r w:rsidRPr="00EF138F">
              <w:rPr>
                <w:rFonts w:ascii="Candara" w:hAnsi="Candara" w:cs="Arial"/>
                <w:b w:val="0"/>
                <w:color w:val="000000" w:themeColor="text1"/>
                <w:sz w:val="20"/>
                <w:szCs w:val="20"/>
              </w:rPr>
              <w:t xml:space="preserve"> work with mentor</w:t>
            </w:r>
          </w:p>
          <w:p w14:paraId="727A8609" w14:textId="77777777" w:rsidR="003A610A" w:rsidRPr="00EF138F" w:rsidRDefault="004D4BFA" w:rsidP="004D4BFA">
            <w:pPr>
              <w:tabs>
                <w:tab w:val="left" w:pos="2820"/>
              </w:tabs>
              <w:spacing w:after="0"/>
              <w:rPr>
                <w:rFonts w:ascii="Candara" w:hAnsi="Candara" w:cs="Arial"/>
                <w:color w:val="000000" w:themeColor="text1"/>
                <w:sz w:val="20"/>
                <w:szCs w:val="20"/>
                <w:lang w:val="en-US"/>
              </w:rPr>
            </w:pPr>
            <w:r w:rsidRPr="00EF138F">
              <w:rPr>
                <w:rFonts w:ascii="Candara" w:eastAsia="MS Gothic" w:hAnsi="Candara" w:cs="Arial"/>
                <w:color w:val="000000" w:themeColor="text1"/>
                <w:sz w:val="20"/>
                <w:szCs w:val="20"/>
                <w:lang w:val="en-US"/>
              </w:rPr>
              <w:t>X</w:t>
            </w:r>
            <w:r w:rsidR="003A610A" w:rsidRPr="00EF138F">
              <w:rPr>
                <w:rFonts w:ascii="Candara" w:hAnsi="Candara" w:cs="Arial"/>
                <w:color w:val="000000" w:themeColor="text1"/>
                <w:sz w:val="20"/>
                <w:szCs w:val="20"/>
                <w:lang w:val="en-US"/>
              </w:rPr>
              <w:t xml:space="preserve"> </w:t>
            </w:r>
            <w:r w:rsidRPr="00EF138F">
              <w:rPr>
                <w:rFonts w:ascii="Candara" w:hAnsi="Candara" w:cs="Arial"/>
                <w:color w:val="000000" w:themeColor="text1"/>
                <w:sz w:val="20"/>
                <w:szCs w:val="20"/>
                <w:lang w:val="en-US"/>
              </w:rPr>
              <w:t>guest lecturers</w:t>
            </w:r>
            <w:r w:rsidR="003A610A" w:rsidRPr="00EF138F">
              <w:rPr>
                <w:rFonts w:ascii="Candara" w:hAnsi="Candara" w:cs="Arial"/>
                <w:color w:val="000000" w:themeColor="text1"/>
                <w:sz w:val="20"/>
                <w:szCs w:val="20"/>
                <w:lang w:val="en-US"/>
              </w:rPr>
              <w:t xml:space="preserve"> (other)</w:t>
            </w:r>
            <w:r w:rsidR="003A610A" w:rsidRPr="00EF138F">
              <w:rPr>
                <w:rFonts w:ascii="Candara" w:hAnsi="Candara" w:cs="Arial"/>
                <w:b/>
                <w:color w:val="000000" w:themeColor="text1"/>
                <w:sz w:val="20"/>
                <w:szCs w:val="20"/>
                <w:lang w:val="en-US"/>
              </w:rPr>
              <w:t xml:space="preserve"> </w:t>
            </w:r>
            <w:r w:rsidR="003A610A" w:rsidRPr="00EF138F">
              <w:rPr>
                <w:rFonts w:ascii="Candara" w:hAnsi="Candara" w:cs="Arial"/>
                <w:b/>
                <w:color w:val="000000" w:themeColor="text1"/>
                <w:sz w:val="20"/>
                <w:szCs w:val="20"/>
                <w:bdr w:val="single" w:sz="12" w:space="0" w:color="auto"/>
                <w:lang w:val="en-US"/>
              </w:rPr>
              <w:t xml:space="preserve"> </w:t>
            </w:r>
          </w:p>
        </w:tc>
      </w:tr>
      <w:tr w:rsidR="00EF138F" w:rsidRPr="00EF138F" w14:paraId="08CE6F91" w14:textId="77777777" w:rsidTr="2370D061">
        <w:trPr>
          <w:trHeight w:val="577"/>
        </w:trPr>
        <w:tc>
          <w:tcPr>
            <w:tcW w:w="1912" w:type="dxa"/>
            <w:vMerge/>
            <w:tcMar>
              <w:left w:w="57" w:type="dxa"/>
              <w:right w:w="57" w:type="dxa"/>
            </w:tcMar>
            <w:vAlign w:val="center"/>
          </w:tcPr>
          <w:p w14:paraId="61CDCEAD" w14:textId="77777777" w:rsidR="003A610A" w:rsidRPr="00EF138F" w:rsidRDefault="003A610A" w:rsidP="003A610A">
            <w:pPr>
              <w:tabs>
                <w:tab w:val="left" w:pos="2820"/>
              </w:tabs>
              <w:spacing w:after="0"/>
              <w:rPr>
                <w:rFonts w:ascii="Candara" w:hAnsi="Candara" w:cs="Arial"/>
                <w:color w:val="000000" w:themeColor="text1"/>
                <w:sz w:val="20"/>
                <w:szCs w:val="20"/>
                <w:lang w:val="en-US"/>
              </w:rPr>
            </w:pPr>
          </w:p>
        </w:tc>
        <w:tc>
          <w:tcPr>
            <w:tcW w:w="3390" w:type="dxa"/>
            <w:gridSpan w:val="5"/>
            <w:vMerge/>
            <w:tcMar>
              <w:left w:w="57" w:type="dxa"/>
              <w:right w:w="57" w:type="dxa"/>
            </w:tcMar>
            <w:vAlign w:val="center"/>
          </w:tcPr>
          <w:p w14:paraId="6BB9E253" w14:textId="77777777" w:rsidR="003A610A" w:rsidRPr="00EF138F" w:rsidRDefault="003A610A" w:rsidP="003A610A">
            <w:pPr>
              <w:pStyle w:val="FieldText"/>
              <w:rPr>
                <w:rFonts w:ascii="Candara" w:hAnsi="Candara" w:cs="Arial"/>
                <w:b w:val="0"/>
                <w:color w:val="000000" w:themeColor="text1"/>
                <w:sz w:val="20"/>
                <w:szCs w:val="20"/>
              </w:rPr>
            </w:pPr>
          </w:p>
        </w:tc>
        <w:tc>
          <w:tcPr>
            <w:tcW w:w="4162" w:type="dxa"/>
            <w:gridSpan w:val="9"/>
            <w:vMerge/>
            <w:tcMar>
              <w:left w:w="57" w:type="dxa"/>
              <w:right w:w="57" w:type="dxa"/>
            </w:tcMar>
            <w:vAlign w:val="center"/>
          </w:tcPr>
          <w:p w14:paraId="23DE523C" w14:textId="77777777" w:rsidR="003A610A" w:rsidRPr="00EF138F" w:rsidRDefault="003A610A" w:rsidP="003A610A">
            <w:pPr>
              <w:pStyle w:val="FieldText"/>
              <w:rPr>
                <w:rFonts w:ascii="Candara" w:hAnsi="Candara" w:cs="Arial"/>
                <w:b w:val="0"/>
                <w:color w:val="000000" w:themeColor="text1"/>
                <w:sz w:val="20"/>
                <w:szCs w:val="20"/>
              </w:rPr>
            </w:pPr>
          </w:p>
        </w:tc>
      </w:tr>
      <w:tr w:rsidR="00EF138F" w:rsidRPr="00EF138F" w14:paraId="22EF381F" w14:textId="77777777" w:rsidTr="2370D061">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3A610A" w:rsidRPr="00EF138F" w:rsidRDefault="003A610A" w:rsidP="003A610A">
            <w:pPr>
              <w:tabs>
                <w:tab w:val="left" w:pos="2820"/>
              </w:tabs>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Student</w:t>
            </w:r>
            <w:r w:rsidRPr="00EF138F">
              <w:rPr>
                <w:rStyle w:val="Referencakomentara"/>
                <w:rFonts w:ascii="Candara" w:hAnsi="Candara"/>
                <w:color w:val="000000" w:themeColor="text1"/>
                <w:sz w:val="20"/>
                <w:szCs w:val="20"/>
                <w:lang w:val="en-US"/>
              </w:rPr>
              <w:t xml:space="preserve"> </w:t>
            </w:r>
            <w:r w:rsidRPr="00EF138F">
              <w:rPr>
                <w:rFonts w:ascii="Candara" w:hAnsi="Candara" w:cs="Arial"/>
                <w:color w:val="000000" w:themeColor="text1"/>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6D568377" w14:textId="77777777" w:rsidR="00097E90" w:rsidRPr="00EF138F" w:rsidRDefault="00097E90" w:rsidP="003A610A">
            <w:pPr>
              <w:tabs>
                <w:tab w:val="left" w:pos="2820"/>
              </w:tabs>
              <w:spacing w:after="0"/>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To obtain a signature, the student should participate in solving 4 (self-evaluation) tasks. Self-evaluation tasks are reserved exclusively to wine a signature and do not contribute to the achieved success in the course.</w:t>
            </w:r>
          </w:p>
          <w:p w14:paraId="52E56223" w14:textId="77777777" w:rsidR="003A610A" w:rsidRPr="00EF138F" w:rsidRDefault="003A610A" w:rsidP="003A610A">
            <w:pPr>
              <w:tabs>
                <w:tab w:val="left" w:pos="2820"/>
              </w:tabs>
              <w:spacing w:after="0"/>
              <w:rPr>
                <w:rFonts w:ascii="Candara" w:hAnsi="Candara" w:cs="Arial"/>
                <w:strike/>
                <w:color w:val="000000" w:themeColor="text1"/>
                <w:sz w:val="20"/>
                <w:szCs w:val="20"/>
                <w:lang w:val="en-US"/>
              </w:rPr>
            </w:pPr>
          </w:p>
        </w:tc>
      </w:tr>
      <w:tr w:rsidR="00EF138F" w:rsidRPr="00EF138F" w14:paraId="60F2DAFA" w14:textId="77777777" w:rsidTr="2370D061">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3A610A" w:rsidRPr="00EF138F" w:rsidRDefault="003A610A" w:rsidP="003A610A">
            <w:pPr>
              <w:tabs>
                <w:tab w:val="left" w:pos="2820"/>
              </w:tabs>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 xml:space="preserve">Screening student </w:t>
            </w:r>
            <w:r w:rsidRPr="00EF138F">
              <w:rPr>
                <w:rFonts w:ascii="Candara" w:hAnsi="Candara" w:cs="Arial"/>
                <w:color w:val="000000" w:themeColor="text1"/>
                <w:sz w:val="20"/>
                <w:szCs w:val="20"/>
                <w:lang w:val="en-US"/>
              </w:rPr>
              <w:lastRenderedPageBreak/>
              <w:t xml:space="preserve">work </w:t>
            </w:r>
            <w:r w:rsidRPr="00EF138F">
              <w:rPr>
                <w:rFonts w:ascii="Candara" w:hAnsi="Candara" w:cs="Arial"/>
                <w:i/>
                <w:color w:val="000000" w:themeColor="text1"/>
                <w:sz w:val="20"/>
                <w:szCs w:val="20"/>
                <w:lang w:val="en-US"/>
              </w:rPr>
              <w:t>(name the proportion of ECTS credits for each</w:t>
            </w:r>
            <w:r w:rsidRPr="00EF138F">
              <w:rPr>
                <w:rStyle w:val="Referencakomentara"/>
                <w:rFonts w:ascii="Candara" w:hAnsi="Candara"/>
                <w:color w:val="000000" w:themeColor="text1"/>
                <w:sz w:val="20"/>
                <w:szCs w:val="20"/>
                <w:lang w:val="en-US"/>
              </w:rPr>
              <w:t xml:space="preserve"> </w:t>
            </w:r>
            <w:r w:rsidRPr="00EF138F">
              <w:rPr>
                <w:rFonts w:ascii="Candara" w:hAnsi="Candara" w:cs="Arial"/>
                <w:i/>
                <w:color w:val="000000" w:themeColor="text1"/>
                <w:sz w:val="20"/>
                <w:szCs w:val="20"/>
                <w:lang w:val="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93AD67D" w14:textId="77777777" w:rsidR="003A610A" w:rsidRPr="00EF138F" w:rsidRDefault="003A610A" w:rsidP="003A610A">
            <w:pPr>
              <w:pStyle w:val="FieldText"/>
              <w:rPr>
                <w:rFonts w:ascii="Candara" w:hAnsi="Candara" w:cs="Arial"/>
                <w:b w:val="0"/>
                <w:color w:val="000000" w:themeColor="text1"/>
                <w:sz w:val="20"/>
                <w:szCs w:val="20"/>
              </w:rPr>
            </w:pPr>
            <w:r w:rsidRPr="00EF138F">
              <w:rPr>
                <w:rFonts w:ascii="Candara" w:hAnsi="Candara" w:cs="Arial"/>
                <w:b w:val="0"/>
                <w:color w:val="000000" w:themeColor="text1"/>
                <w:sz w:val="20"/>
                <w:szCs w:val="20"/>
              </w:rPr>
              <w:lastRenderedPageBreak/>
              <w:t xml:space="preserve">Class </w:t>
            </w:r>
            <w:r w:rsidRPr="00EF138F">
              <w:rPr>
                <w:rFonts w:ascii="Candara" w:hAnsi="Candara" w:cs="Arial"/>
                <w:b w:val="0"/>
                <w:color w:val="000000" w:themeColor="text1"/>
                <w:sz w:val="20"/>
                <w:szCs w:val="20"/>
              </w:rPr>
              <w:lastRenderedPageBreak/>
              <w:t>attendance</w:t>
            </w:r>
          </w:p>
        </w:tc>
        <w:tc>
          <w:tcPr>
            <w:tcW w:w="850" w:type="dxa"/>
            <w:tcBorders>
              <w:top w:val="single" w:sz="12" w:space="0" w:color="auto"/>
            </w:tcBorders>
            <w:tcMar>
              <w:left w:w="57" w:type="dxa"/>
              <w:right w:w="57" w:type="dxa"/>
            </w:tcMar>
            <w:vAlign w:val="center"/>
          </w:tcPr>
          <w:p w14:paraId="091FBB55" w14:textId="77777777" w:rsidR="003A610A" w:rsidRPr="00EF138F" w:rsidRDefault="00424EB9" w:rsidP="003A610A">
            <w:pPr>
              <w:pStyle w:val="FieldText"/>
              <w:rPr>
                <w:rFonts w:ascii="Candara" w:hAnsi="Candara" w:cs="Arial"/>
                <w:b w:val="0"/>
                <w:color w:val="000000" w:themeColor="text1"/>
                <w:sz w:val="20"/>
                <w:szCs w:val="20"/>
              </w:rPr>
            </w:pPr>
            <w:r w:rsidRPr="00EF138F">
              <w:rPr>
                <w:rFonts w:ascii="Candara" w:hAnsi="Candara" w:cs="Arial"/>
                <w:b w:val="0"/>
                <w:color w:val="000000" w:themeColor="text1"/>
                <w:sz w:val="20"/>
                <w:szCs w:val="20"/>
              </w:rPr>
              <w:lastRenderedPageBreak/>
              <w:t>0,5</w:t>
            </w:r>
          </w:p>
        </w:tc>
        <w:tc>
          <w:tcPr>
            <w:tcW w:w="1276" w:type="dxa"/>
            <w:gridSpan w:val="3"/>
            <w:tcBorders>
              <w:top w:val="single" w:sz="12" w:space="0" w:color="auto"/>
            </w:tcBorders>
            <w:tcMar>
              <w:left w:w="57" w:type="dxa"/>
              <w:right w:w="57" w:type="dxa"/>
            </w:tcMar>
            <w:vAlign w:val="center"/>
          </w:tcPr>
          <w:p w14:paraId="7C3C1F36" w14:textId="77777777" w:rsidR="003A610A" w:rsidRPr="00EF138F" w:rsidRDefault="003A610A" w:rsidP="003A610A">
            <w:pPr>
              <w:pStyle w:val="FieldText"/>
              <w:rPr>
                <w:rFonts w:ascii="Candara" w:hAnsi="Candara" w:cs="Arial"/>
                <w:b w:val="0"/>
                <w:color w:val="000000" w:themeColor="text1"/>
                <w:sz w:val="20"/>
                <w:szCs w:val="20"/>
              </w:rPr>
            </w:pPr>
            <w:r w:rsidRPr="00EF138F">
              <w:rPr>
                <w:rFonts w:ascii="Candara" w:hAnsi="Candara" w:cs="Arial"/>
                <w:b w:val="0"/>
                <w:color w:val="000000" w:themeColor="text1"/>
                <w:sz w:val="20"/>
                <w:szCs w:val="20"/>
              </w:rPr>
              <w:t>Research</w:t>
            </w:r>
          </w:p>
        </w:tc>
        <w:tc>
          <w:tcPr>
            <w:tcW w:w="1170" w:type="dxa"/>
            <w:tcBorders>
              <w:top w:val="single" w:sz="12" w:space="0" w:color="auto"/>
            </w:tcBorders>
            <w:tcMar>
              <w:left w:w="57" w:type="dxa"/>
              <w:right w:w="57" w:type="dxa"/>
            </w:tcMar>
            <w:vAlign w:val="center"/>
          </w:tcPr>
          <w:p w14:paraId="1E2F352E" w14:textId="77777777" w:rsidR="003A610A" w:rsidRPr="00EF138F" w:rsidRDefault="00524FEF" w:rsidP="003A610A">
            <w:pPr>
              <w:pStyle w:val="FieldText"/>
              <w:rPr>
                <w:rFonts w:ascii="Candara" w:hAnsi="Candara" w:cs="Arial"/>
                <w:b w:val="0"/>
                <w:color w:val="000000" w:themeColor="text1"/>
                <w:sz w:val="20"/>
                <w:szCs w:val="20"/>
              </w:rPr>
            </w:pPr>
            <w:r w:rsidRPr="00EF138F">
              <w:rPr>
                <w:rFonts w:ascii="Candara" w:hAnsi="Candara" w:cs="Arial"/>
                <w:b w:val="0"/>
                <w:color w:val="000000" w:themeColor="text1"/>
                <w:sz w:val="20"/>
                <w:szCs w:val="20"/>
              </w:rPr>
              <w:fldChar w:fldCharType="begin">
                <w:ffData>
                  <w:name w:val="Text1"/>
                  <w:enabled/>
                  <w:calcOnExit w:val="0"/>
                  <w:textInput/>
                </w:ffData>
              </w:fldChar>
            </w:r>
            <w:r w:rsidR="003A610A" w:rsidRPr="00EF138F">
              <w:rPr>
                <w:rFonts w:ascii="Candara" w:hAnsi="Candara" w:cs="Arial"/>
                <w:b w:val="0"/>
                <w:color w:val="000000" w:themeColor="text1"/>
                <w:sz w:val="20"/>
                <w:szCs w:val="20"/>
              </w:rPr>
              <w:instrText xml:space="preserve"> FORMTEXT </w:instrText>
            </w:r>
            <w:r w:rsidRPr="00EF138F">
              <w:rPr>
                <w:rFonts w:ascii="Candara" w:hAnsi="Candara" w:cs="Arial"/>
                <w:b w:val="0"/>
                <w:color w:val="000000" w:themeColor="text1"/>
                <w:sz w:val="20"/>
                <w:szCs w:val="20"/>
              </w:rPr>
            </w:r>
            <w:r w:rsidRPr="00EF138F">
              <w:rPr>
                <w:rFonts w:ascii="Candara" w:hAnsi="Candara" w:cs="Arial"/>
                <w:b w:val="0"/>
                <w:color w:val="000000" w:themeColor="text1"/>
                <w:sz w:val="20"/>
                <w:szCs w:val="20"/>
              </w:rPr>
              <w:fldChar w:fldCharType="separate"/>
            </w:r>
            <w:r w:rsidR="003A610A" w:rsidRPr="00EF138F">
              <w:rPr>
                <w:rFonts w:ascii="Candara" w:hAnsi="Candara" w:cs="Arial"/>
                <w:b w:val="0"/>
                <w:color w:val="000000" w:themeColor="text1"/>
                <w:sz w:val="20"/>
                <w:szCs w:val="20"/>
              </w:rPr>
              <w:t> </w:t>
            </w:r>
            <w:r w:rsidR="003A610A" w:rsidRPr="00EF138F">
              <w:rPr>
                <w:rFonts w:ascii="Candara" w:hAnsi="Candara" w:cs="Arial"/>
                <w:b w:val="0"/>
                <w:color w:val="000000" w:themeColor="text1"/>
                <w:sz w:val="20"/>
                <w:szCs w:val="20"/>
              </w:rPr>
              <w:t> </w:t>
            </w:r>
            <w:r w:rsidR="003A610A" w:rsidRPr="00EF138F">
              <w:rPr>
                <w:rFonts w:ascii="Candara" w:hAnsi="Candara" w:cs="Arial"/>
                <w:b w:val="0"/>
                <w:color w:val="000000" w:themeColor="text1"/>
                <w:sz w:val="20"/>
                <w:szCs w:val="20"/>
              </w:rPr>
              <w:t> </w:t>
            </w:r>
            <w:r w:rsidR="003A610A" w:rsidRPr="00EF138F">
              <w:rPr>
                <w:rFonts w:ascii="Candara" w:hAnsi="Candara" w:cs="Arial"/>
                <w:b w:val="0"/>
                <w:color w:val="000000" w:themeColor="text1"/>
                <w:sz w:val="20"/>
                <w:szCs w:val="20"/>
              </w:rPr>
              <w:t> </w:t>
            </w:r>
            <w:r w:rsidR="003A610A" w:rsidRPr="00EF138F">
              <w:rPr>
                <w:rFonts w:ascii="Candara" w:hAnsi="Candara" w:cs="Arial"/>
                <w:b w:val="0"/>
                <w:color w:val="000000" w:themeColor="text1"/>
                <w:sz w:val="20"/>
                <w:szCs w:val="20"/>
              </w:rPr>
              <w:t> </w:t>
            </w:r>
            <w:r w:rsidRPr="00EF138F">
              <w:rPr>
                <w:rFonts w:ascii="Candara" w:hAnsi="Candara" w:cs="Arial"/>
                <w:b w:val="0"/>
                <w:color w:val="000000" w:themeColor="text1"/>
                <w:sz w:val="20"/>
                <w:szCs w:val="20"/>
              </w:rPr>
              <w:fldChar w:fldCharType="end"/>
            </w:r>
          </w:p>
        </w:tc>
        <w:tc>
          <w:tcPr>
            <w:tcW w:w="1665" w:type="dxa"/>
            <w:gridSpan w:val="5"/>
            <w:tcBorders>
              <w:top w:val="single" w:sz="12" w:space="0" w:color="auto"/>
            </w:tcBorders>
            <w:tcMar>
              <w:left w:w="57" w:type="dxa"/>
              <w:right w:w="57" w:type="dxa"/>
            </w:tcMar>
            <w:vAlign w:val="center"/>
          </w:tcPr>
          <w:p w14:paraId="78CE501E" w14:textId="77777777" w:rsidR="003A610A" w:rsidRPr="00EF138F" w:rsidRDefault="003A610A" w:rsidP="003A610A">
            <w:pPr>
              <w:pStyle w:val="FieldText"/>
              <w:rPr>
                <w:rFonts w:ascii="Candara" w:hAnsi="Candara" w:cs="Arial"/>
                <w:b w:val="0"/>
                <w:color w:val="000000" w:themeColor="text1"/>
                <w:sz w:val="20"/>
                <w:szCs w:val="20"/>
              </w:rPr>
            </w:pPr>
            <w:r w:rsidRPr="00EF138F">
              <w:rPr>
                <w:rFonts w:ascii="Candara" w:hAnsi="Candara" w:cs="Arial"/>
                <w:b w:val="0"/>
                <w:color w:val="000000" w:themeColor="text1"/>
                <w:sz w:val="20"/>
                <w:szCs w:val="20"/>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3C4944C6" w14:textId="77777777" w:rsidR="003A610A" w:rsidRPr="00EF138F" w:rsidRDefault="00524FEF" w:rsidP="003A610A">
            <w:pPr>
              <w:pStyle w:val="FieldText"/>
              <w:rPr>
                <w:rFonts w:ascii="Candara" w:hAnsi="Candara" w:cs="Arial"/>
                <w:b w:val="0"/>
                <w:color w:val="000000" w:themeColor="text1"/>
                <w:sz w:val="20"/>
                <w:szCs w:val="20"/>
              </w:rPr>
            </w:pPr>
            <w:r w:rsidRPr="00EF138F">
              <w:rPr>
                <w:rFonts w:ascii="Candara" w:hAnsi="Candara" w:cs="Arial"/>
                <w:b w:val="0"/>
                <w:color w:val="000000" w:themeColor="text1"/>
                <w:sz w:val="20"/>
                <w:szCs w:val="20"/>
              </w:rPr>
              <w:fldChar w:fldCharType="begin">
                <w:ffData>
                  <w:name w:val="Text1"/>
                  <w:enabled/>
                  <w:calcOnExit w:val="0"/>
                  <w:textInput/>
                </w:ffData>
              </w:fldChar>
            </w:r>
            <w:r w:rsidR="003A610A" w:rsidRPr="00EF138F">
              <w:rPr>
                <w:rFonts w:ascii="Candara" w:hAnsi="Candara" w:cs="Arial"/>
                <w:b w:val="0"/>
                <w:color w:val="000000" w:themeColor="text1"/>
                <w:sz w:val="20"/>
                <w:szCs w:val="20"/>
              </w:rPr>
              <w:instrText xml:space="preserve"> FORMTEXT </w:instrText>
            </w:r>
            <w:r w:rsidRPr="00EF138F">
              <w:rPr>
                <w:rFonts w:ascii="Candara" w:hAnsi="Candara" w:cs="Arial"/>
                <w:b w:val="0"/>
                <w:color w:val="000000" w:themeColor="text1"/>
                <w:sz w:val="20"/>
                <w:szCs w:val="20"/>
              </w:rPr>
            </w:r>
            <w:r w:rsidRPr="00EF138F">
              <w:rPr>
                <w:rFonts w:ascii="Candara" w:hAnsi="Candara" w:cs="Arial"/>
                <w:b w:val="0"/>
                <w:color w:val="000000" w:themeColor="text1"/>
                <w:sz w:val="20"/>
                <w:szCs w:val="20"/>
              </w:rPr>
              <w:fldChar w:fldCharType="separate"/>
            </w:r>
            <w:r w:rsidR="003A610A" w:rsidRPr="00EF138F">
              <w:rPr>
                <w:rFonts w:ascii="Candara" w:hAnsi="Candara" w:cs="Arial"/>
                <w:b w:val="0"/>
                <w:color w:val="000000" w:themeColor="text1"/>
                <w:sz w:val="20"/>
                <w:szCs w:val="20"/>
              </w:rPr>
              <w:t> </w:t>
            </w:r>
            <w:r w:rsidR="003A610A" w:rsidRPr="00EF138F">
              <w:rPr>
                <w:rFonts w:ascii="Candara" w:hAnsi="Candara" w:cs="Arial"/>
                <w:b w:val="0"/>
                <w:color w:val="000000" w:themeColor="text1"/>
                <w:sz w:val="20"/>
                <w:szCs w:val="20"/>
              </w:rPr>
              <w:t> </w:t>
            </w:r>
            <w:r w:rsidR="003A610A" w:rsidRPr="00EF138F">
              <w:rPr>
                <w:rFonts w:ascii="Candara" w:hAnsi="Candara" w:cs="Arial"/>
                <w:b w:val="0"/>
                <w:color w:val="000000" w:themeColor="text1"/>
                <w:sz w:val="20"/>
                <w:szCs w:val="20"/>
              </w:rPr>
              <w:t> </w:t>
            </w:r>
            <w:r w:rsidR="003A610A" w:rsidRPr="00EF138F">
              <w:rPr>
                <w:rFonts w:ascii="Candara" w:hAnsi="Candara" w:cs="Arial"/>
                <w:b w:val="0"/>
                <w:color w:val="000000" w:themeColor="text1"/>
                <w:sz w:val="20"/>
                <w:szCs w:val="20"/>
              </w:rPr>
              <w:t> </w:t>
            </w:r>
            <w:r w:rsidR="003A610A" w:rsidRPr="00EF138F">
              <w:rPr>
                <w:rFonts w:ascii="Candara" w:hAnsi="Candara" w:cs="Arial"/>
                <w:b w:val="0"/>
                <w:color w:val="000000" w:themeColor="text1"/>
                <w:sz w:val="20"/>
                <w:szCs w:val="20"/>
              </w:rPr>
              <w:t> </w:t>
            </w:r>
            <w:r w:rsidRPr="00EF138F">
              <w:rPr>
                <w:rFonts w:ascii="Candara" w:hAnsi="Candara" w:cs="Arial"/>
                <w:b w:val="0"/>
                <w:color w:val="000000" w:themeColor="text1"/>
                <w:sz w:val="20"/>
                <w:szCs w:val="20"/>
              </w:rPr>
              <w:fldChar w:fldCharType="end"/>
            </w:r>
          </w:p>
        </w:tc>
      </w:tr>
      <w:tr w:rsidR="00EF138F" w:rsidRPr="00EF138F" w14:paraId="48E9F796" w14:textId="77777777" w:rsidTr="2370D061">
        <w:trPr>
          <w:trHeight w:val="397"/>
        </w:trPr>
        <w:tc>
          <w:tcPr>
            <w:tcW w:w="1912" w:type="dxa"/>
            <w:vMerge/>
            <w:tcMar>
              <w:left w:w="57" w:type="dxa"/>
              <w:right w:w="57" w:type="dxa"/>
            </w:tcMar>
            <w:vAlign w:val="center"/>
          </w:tcPr>
          <w:p w14:paraId="07547A01" w14:textId="77777777" w:rsidR="003A610A" w:rsidRPr="00EF138F" w:rsidRDefault="003A610A" w:rsidP="003A610A">
            <w:pPr>
              <w:numPr>
                <w:ilvl w:val="0"/>
                <w:numId w:val="3"/>
              </w:numPr>
              <w:tabs>
                <w:tab w:val="left" w:pos="2820"/>
              </w:tabs>
              <w:spacing w:after="0" w:line="240" w:lineRule="auto"/>
              <w:rPr>
                <w:rFonts w:ascii="Candara" w:hAnsi="Candara" w:cs="Arial"/>
                <w:color w:val="000000" w:themeColor="text1"/>
                <w:sz w:val="20"/>
                <w:szCs w:val="20"/>
                <w:lang w:val="en-US"/>
              </w:rPr>
            </w:pPr>
          </w:p>
        </w:tc>
        <w:tc>
          <w:tcPr>
            <w:tcW w:w="1406" w:type="dxa"/>
            <w:gridSpan w:val="2"/>
            <w:tcMar>
              <w:left w:w="57" w:type="dxa"/>
              <w:right w:w="57" w:type="dxa"/>
            </w:tcMar>
            <w:vAlign w:val="center"/>
          </w:tcPr>
          <w:p w14:paraId="53201324" w14:textId="77777777" w:rsidR="003A610A" w:rsidRPr="00EF138F" w:rsidRDefault="003A610A" w:rsidP="003A610A">
            <w:pPr>
              <w:pStyle w:val="FieldText"/>
              <w:rPr>
                <w:rFonts w:ascii="Candara" w:hAnsi="Candara" w:cs="Arial"/>
                <w:b w:val="0"/>
                <w:color w:val="000000" w:themeColor="text1"/>
                <w:sz w:val="20"/>
                <w:szCs w:val="20"/>
              </w:rPr>
            </w:pPr>
            <w:r w:rsidRPr="00EF138F">
              <w:rPr>
                <w:rFonts w:ascii="Candara" w:hAnsi="Candara" w:cs="Arial"/>
                <w:b w:val="0"/>
                <w:color w:val="000000" w:themeColor="text1"/>
                <w:sz w:val="20"/>
                <w:szCs w:val="20"/>
              </w:rPr>
              <w:t>Experimental work</w:t>
            </w:r>
          </w:p>
        </w:tc>
        <w:tc>
          <w:tcPr>
            <w:tcW w:w="850" w:type="dxa"/>
            <w:tcMar>
              <w:left w:w="57" w:type="dxa"/>
              <w:right w:w="57" w:type="dxa"/>
            </w:tcMar>
            <w:vAlign w:val="center"/>
          </w:tcPr>
          <w:p w14:paraId="23A5BDFB" w14:textId="77777777" w:rsidR="003A610A" w:rsidRPr="00EF138F" w:rsidRDefault="00524FEF" w:rsidP="003A610A">
            <w:pPr>
              <w:pStyle w:val="FieldText"/>
              <w:rPr>
                <w:rFonts w:ascii="Candara" w:hAnsi="Candara" w:cs="Arial"/>
                <w:b w:val="0"/>
                <w:color w:val="000000" w:themeColor="text1"/>
                <w:sz w:val="20"/>
                <w:szCs w:val="20"/>
              </w:rPr>
            </w:pPr>
            <w:r w:rsidRPr="00EF138F">
              <w:rPr>
                <w:rFonts w:ascii="Candara" w:hAnsi="Candara" w:cs="Arial"/>
                <w:b w:val="0"/>
                <w:color w:val="000000" w:themeColor="text1"/>
                <w:sz w:val="20"/>
                <w:szCs w:val="20"/>
              </w:rPr>
              <w:fldChar w:fldCharType="begin">
                <w:ffData>
                  <w:name w:val="Text1"/>
                  <w:enabled/>
                  <w:calcOnExit w:val="0"/>
                  <w:textInput/>
                </w:ffData>
              </w:fldChar>
            </w:r>
            <w:r w:rsidR="003A610A" w:rsidRPr="00EF138F">
              <w:rPr>
                <w:rFonts w:ascii="Candara" w:hAnsi="Candara" w:cs="Arial"/>
                <w:b w:val="0"/>
                <w:color w:val="000000" w:themeColor="text1"/>
                <w:sz w:val="20"/>
                <w:szCs w:val="20"/>
              </w:rPr>
              <w:instrText xml:space="preserve"> FORMTEXT </w:instrText>
            </w:r>
            <w:r w:rsidRPr="00EF138F">
              <w:rPr>
                <w:rFonts w:ascii="Candara" w:hAnsi="Candara" w:cs="Arial"/>
                <w:b w:val="0"/>
                <w:color w:val="000000" w:themeColor="text1"/>
                <w:sz w:val="20"/>
                <w:szCs w:val="20"/>
              </w:rPr>
            </w:r>
            <w:r w:rsidRPr="00EF138F">
              <w:rPr>
                <w:rFonts w:ascii="Candara" w:hAnsi="Candara" w:cs="Arial"/>
                <w:b w:val="0"/>
                <w:color w:val="000000" w:themeColor="text1"/>
                <w:sz w:val="20"/>
                <w:szCs w:val="20"/>
              </w:rPr>
              <w:fldChar w:fldCharType="separate"/>
            </w:r>
            <w:r w:rsidR="003A610A" w:rsidRPr="00EF138F">
              <w:rPr>
                <w:rFonts w:ascii="Candara" w:hAnsi="Candara" w:cs="Arial"/>
                <w:b w:val="0"/>
                <w:color w:val="000000" w:themeColor="text1"/>
                <w:sz w:val="20"/>
                <w:szCs w:val="20"/>
              </w:rPr>
              <w:t> </w:t>
            </w:r>
            <w:r w:rsidR="003A610A" w:rsidRPr="00EF138F">
              <w:rPr>
                <w:rFonts w:ascii="Candara" w:hAnsi="Candara" w:cs="Arial"/>
                <w:b w:val="0"/>
                <w:color w:val="000000" w:themeColor="text1"/>
                <w:sz w:val="20"/>
                <w:szCs w:val="20"/>
              </w:rPr>
              <w:t> </w:t>
            </w:r>
            <w:r w:rsidR="003A610A" w:rsidRPr="00EF138F">
              <w:rPr>
                <w:rFonts w:ascii="Candara" w:hAnsi="Candara" w:cs="Arial"/>
                <w:b w:val="0"/>
                <w:color w:val="000000" w:themeColor="text1"/>
                <w:sz w:val="20"/>
                <w:szCs w:val="20"/>
              </w:rPr>
              <w:t> </w:t>
            </w:r>
            <w:r w:rsidR="003A610A" w:rsidRPr="00EF138F">
              <w:rPr>
                <w:rFonts w:ascii="Candara" w:hAnsi="Candara" w:cs="Arial"/>
                <w:b w:val="0"/>
                <w:color w:val="000000" w:themeColor="text1"/>
                <w:sz w:val="20"/>
                <w:szCs w:val="20"/>
              </w:rPr>
              <w:t> </w:t>
            </w:r>
            <w:r w:rsidR="003A610A" w:rsidRPr="00EF138F">
              <w:rPr>
                <w:rFonts w:ascii="Candara" w:hAnsi="Candara" w:cs="Arial"/>
                <w:b w:val="0"/>
                <w:color w:val="000000" w:themeColor="text1"/>
                <w:sz w:val="20"/>
                <w:szCs w:val="20"/>
              </w:rPr>
              <w:t> </w:t>
            </w:r>
            <w:r w:rsidRPr="00EF138F">
              <w:rPr>
                <w:rFonts w:ascii="Candara" w:hAnsi="Candara" w:cs="Arial"/>
                <w:b w:val="0"/>
                <w:color w:val="000000" w:themeColor="text1"/>
                <w:sz w:val="20"/>
                <w:szCs w:val="20"/>
              </w:rPr>
              <w:fldChar w:fldCharType="end"/>
            </w:r>
          </w:p>
        </w:tc>
        <w:tc>
          <w:tcPr>
            <w:tcW w:w="1276" w:type="dxa"/>
            <w:gridSpan w:val="3"/>
            <w:tcMar>
              <w:left w:w="57" w:type="dxa"/>
              <w:right w:w="57" w:type="dxa"/>
            </w:tcMar>
            <w:vAlign w:val="center"/>
          </w:tcPr>
          <w:p w14:paraId="1A6F17A5" w14:textId="77777777" w:rsidR="003A610A" w:rsidRPr="00EF138F" w:rsidRDefault="003A610A" w:rsidP="003A610A">
            <w:pPr>
              <w:pStyle w:val="FieldText"/>
              <w:rPr>
                <w:rFonts w:ascii="Candara" w:hAnsi="Candara" w:cs="Arial"/>
                <w:b w:val="0"/>
                <w:color w:val="000000" w:themeColor="text1"/>
                <w:sz w:val="20"/>
                <w:szCs w:val="20"/>
              </w:rPr>
            </w:pPr>
            <w:r w:rsidRPr="00EF138F">
              <w:rPr>
                <w:rFonts w:ascii="Candara" w:hAnsi="Candara" w:cs="Arial"/>
                <w:b w:val="0"/>
                <w:color w:val="000000" w:themeColor="text1"/>
                <w:sz w:val="20"/>
                <w:szCs w:val="20"/>
              </w:rPr>
              <w:t>Report</w:t>
            </w:r>
          </w:p>
        </w:tc>
        <w:tc>
          <w:tcPr>
            <w:tcW w:w="1170" w:type="dxa"/>
            <w:tcMar>
              <w:left w:w="57" w:type="dxa"/>
              <w:right w:w="57" w:type="dxa"/>
            </w:tcMar>
            <w:vAlign w:val="center"/>
          </w:tcPr>
          <w:p w14:paraId="5043CB0F" w14:textId="77777777" w:rsidR="003A610A" w:rsidRPr="00EF138F" w:rsidRDefault="003A610A" w:rsidP="003A610A">
            <w:pPr>
              <w:pStyle w:val="FieldText"/>
              <w:rPr>
                <w:rFonts w:ascii="Candara" w:hAnsi="Candara" w:cs="Arial"/>
                <w:b w:val="0"/>
                <w:strike/>
                <w:color w:val="000000" w:themeColor="text1"/>
                <w:sz w:val="20"/>
                <w:szCs w:val="20"/>
              </w:rPr>
            </w:pPr>
          </w:p>
        </w:tc>
        <w:tc>
          <w:tcPr>
            <w:tcW w:w="1665" w:type="dxa"/>
            <w:gridSpan w:val="5"/>
            <w:tcMar>
              <w:left w:w="57" w:type="dxa"/>
              <w:right w:w="57" w:type="dxa"/>
            </w:tcMar>
            <w:vAlign w:val="center"/>
          </w:tcPr>
          <w:p w14:paraId="2D39F5FA" w14:textId="77777777" w:rsidR="003A610A" w:rsidRPr="00EF138F" w:rsidRDefault="00B21D91" w:rsidP="003A610A">
            <w:pPr>
              <w:pStyle w:val="FieldText"/>
              <w:rPr>
                <w:rFonts w:ascii="Candara" w:hAnsi="Candara" w:cs="Arial"/>
                <w:b w:val="0"/>
                <w:color w:val="000000" w:themeColor="text1"/>
                <w:sz w:val="20"/>
                <w:szCs w:val="20"/>
              </w:rPr>
            </w:pPr>
            <w:r w:rsidRPr="00EF138F">
              <w:rPr>
                <w:rFonts w:ascii="Candara" w:hAnsi="Candara" w:cs="Arial"/>
                <w:b w:val="0"/>
                <w:color w:val="000000" w:themeColor="text1"/>
                <w:sz w:val="20"/>
                <w:szCs w:val="20"/>
              </w:rPr>
              <w:t>Assignments</w:t>
            </w:r>
            <w:r w:rsidR="003A610A" w:rsidRPr="00EF138F">
              <w:rPr>
                <w:rFonts w:ascii="Candara" w:hAnsi="Candara" w:cs="Arial"/>
                <w:b w:val="0"/>
                <w:color w:val="000000" w:themeColor="text1"/>
                <w:sz w:val="20"/>
                <w:szCs w:val="20"/>
              </w:rPr>
              <w:t xml:space="preserve"> (Other)</w:t>
            </w:r>
          </w:p>
        </w:tc>
        <w:tc>
          <w:tcPr>
            <w:tcW w:w="1185" w:type="dxa"/>
            <w:gridSpan w:val="2"/>
            <w:tcBorders>
              <w:right w:val="single" w:sz="12" w:space="0" w:color="auto"/>
            </w:tcBorders>
            <w:tcMar>
              <w:left w:w="57" w:type="dxa"/>
              <w:right w:w="57" w:type="dxa"/>
            </w:tcMar>
            <w:vAlign w:val="center"/>
          </w:tcPr>
          <w:p w14:paraId="649841BE" w14:textId="77777777" w:rsidR="003A610A" w:rsidRPr="00EF138F" w:rsidRDefault="006E3A17" w:rsidP="003A610A">
            <w:pPr>
              <w:pStyle w:val="FieldText"/>
              <w:rPr>
                <w:rFonts w:ascii="Candara" w:hAnsi="Candara" w:cs="Arial"/>
                <w:b w:val="0"/>
                <w:color w:val="000000" w:themeColor="text1"/>
                <w:sz w:val="20"/>
                <w:szCs w:val="20"/>
              </w:rPr>
            </w:pPr>
            <w:r w:rsidRPr="00EF138F">
              <w:rPr>
                <w:rFonts w:ascii="Candara" w:hAnsi="Candara" w:cs="Arial"/>
                <w:b w:val="0"/>
                <w:color w:val="000000" w:themeColor="text1"/>
                <w:sz w:val="20"/>
                <w:szCs w:val="20"/>
              </w:rPr>
              <w:t>1</w:t>
            </w:r>
          </w:p>
        </w:tc>
      </w:tr>
      <w:tr w:rsidR="00EF138F" w:rsidRPr="00EF138F" w14:paraId="5B2CD97C" w14:textId="77777777" w:rsidTr="2370D061">
        <w:trPr>
          <w:trHeight w:val="397"/>
        </w:trPr>
        <w:tc>
          <w:tcPr>
            <w:tcW w:w="1912" w:type="dxa"/>
            <w:vMerge/>
            <w:tcMar>
              <w:left w:w="57" w:type="dxa"/>
              <w:right w:w="57" w:type="dxa"/>
            </w:tcMar>
            <w:vAlign w:val="center"/>
          </w:tcPr>
          <w:p w14:paraId="07459315" w14:textId="77777777" w:rsidR="003A610A" w:rsidRPr="00EF138F" w:rsidRDefault="003A610A" w:rsidP="003A610A">
            <w:pPr>
              <w:numPr>
                <w:ilvl w:val="0"/>
                <w:numId w:val="3"/>
              </w:numPr>
              <w:tabs>
                <w:tab w:val="left" w:pos="2820"/>
              </w:tabs>
              <w:spacing w:after="0" w:line="240" w:lineRule="auto"/>
              <w:rPr>
                <w:rFonts w:ascii="Candara" w:hAnsi="Candara" w:cs="Arial"/>
                <w:color w:val="000000" w:themeColor="text1"/>
                <w:sz w:val="20"/>
                <w:szCs w:val="20"/>
                <w:lang w:val="en-US"/>
              </w:rPr>
            </w:pPr>
          </w:p>
        </w:tc>
        <w:tc>
          <w:tcPr>
            <w:tcW w:w="1406" w:type="dxa"/>
            <w:gridSpan w:val="2"/>
            <w:tcMar>
              <w:left w:w="57" w:type="dxa"/>
              <w:right w:w="57" w:type="dxa"/>
            </w:tcMar>
            <w:vAlign w:val="center"/>
          </w:tcPr>
          <w:p w14:paraId="633DB529" w14:textId="77777777" w:rsidR="003A610A" w:rsidRPr="00EF138F" w:rsidRDefault="003A610A" w:rsidP="003A610A">
            <w:pPr>
              <w:pStyle w:val="FieldText"/>
              <w:rPr>
                <w:rFonts w:ascii="Candara" w:hAnsi="Candara" w:cs="Arial"/>
                <w:b w:val="0"/>
                <w:color w:val="000000" w:themeColor="text1"/>
                <w:sz w:val="20"/>
                <w:szCs w:val="20"/>
              </w:rPr>
            </w:pPr>
            <w:r w:rsidRPr="00EF138F">
              <w:rPr>
                <w:rFonts w:ascii="Candara" w:hAnsi="Candara" w:cs="Arial"/>
                <w:b w:val="0"/>
                <w:color w:val="000000" w:themeColor="text1"/>
                <w:sz w:val="20"/>
                <w:szCs w:val="20"/>
              </w:rPr>
              <w:t>Essay</w:t>
            </w:r>
          </w:p>
        </w:tc>
        <w:tc>
          <w:tcPr>
            <w:tcW w:w="850" w:type="dxa"/>
            <w:tcMar>
              <w:left w:w="57" w:type="dxa"/>
              <w:right w:w="57" w:type="dxa"/>
            </w:tcMar>
            <w:vAlign w:val="center"/>
          </w:tcPr>
          <w:p w14:paraId="324E118A" w14:textId="77777777" w:rsidR="003A610A" w:rsidRPr="00EF138F" w:rsidRDefault="00524FEF" w:rsidP="003A610A">
            <w:pPr>
              <w:pStyle w:val="FieldText"/>
              <w:rPr>
                <w:rFonts w:ascii="Candara" w:hAnsi="Candara" w:cs="Arial"/>
                <w:b w:val="0"/>
                <w:color w:val="000000" w:themeColor="text1"/>
                <w:sz w:val="20"/>
                <w:szCs w:val="20"/>
              </w:rPr>
            </w:pPr>
            <w:r w:rsidRPr="00EF138F">
              <w:rPr>
                <w:rFonts w:ascii="Candara" w:hAnsi="Candara" w:cs="Arial"/>
                <w:b w:val="0"/>
                <w:color w:val="000000" w:themeColor="text1"/>
                <w:sz w:val="20"/>
                <w:szCs w:val="20"/>
              </w:rPr>
              <w:fldChar w:fldCharType="begin">
                <w:ffData>
                  <w:name w:val="Text1"/>
                  <w:enabled/>
                  <w:calcOnExit w:val="0"/>
                  <w:textInput/>
                </w:ffData>
              </w:fldChar>
            </w:r>
            <w:r w:rsidR="003A610A" w:rsidRPr="00EF138F">
              <w:rPr>
                <w:rFonts w:ascii="Candara" w:hAnsi="Candara" w:cs="Arial"/>
                <w:b w:val="0"/>
                <w:color w:val="000000" w:themeColor="text1"/>
                <w:sz w:val="20"/>
                <w:szCs w:val="20"/>
              </w:rPr>
              <w:instrText xml:space="preserve"> FORMTEXT </w:instrText>
            </w:r>
            <w:r w:rsidRPr="00EF138F">
              <w:rPr>
                <w:rFonts w:ascii="Candara" w:hAnsi="Candara" w:cs="Arial"/>
                <w:b w:val="0"/>
                <w:color w:val="000000" w:themeColor="text1"/>
                <w:sz w:val="20"/>
                <w:szCs w:val="20"/>
              </w:rPr>
            </w:r>
            <w:r w:rsidRPr="00EF138F">
              <w:rPr>
                <w:rFonts w:ascii="Candara" w:hAnsi="Candara" w:cs="Arial"/>
                <w:b w:val="0"/>
                <w:color w:val="000000" w:themeColor="text1"/>
                <w:sz w:val="20"/>
                <w:szCs w:val="20"/>
              </w:rPr>
              <w:fldChar w:fldCharType="separate"/>
            </w:r>
            <w:r w:rsidR="003A610A" w:rsidRPr="00EF138F">
              <w:rPr>
                <w:rFonts w:ascii="Candara" w:hAnsi="Candara" w:cs="Arial"/>
                <w:b w:val="0"/>
                <w:color w:val="000000" w:themeColor="text1"/>
                <w:sz w:val="20"/>
                <w:szCs w:val="20"/>
              </w:rPr>
              <w:t> </w:t>
            </w:r>
            <w:r w:rsidR="003A610A" w:rsidRPr="00EF138F">
              <w:rPr>
                <w:rFonts w:ascii="Candara" w:hAnsi="Candara" w:cs="Arial"/>
                <w:b w:val="0"/>
                <w:color w:val="000000" w:themeColor="text1"/>
                <w:sz w:val="20"/>
                <w:szCs w:val="20"/>
              </w:rPr>
              <w:t> </w:t>
            </w:r>
            <w:r w:rsidR="003A610A" w:rsidRPr="00EF138F">
              <w:rPr>
                <w:rFonts w:ascii="Candara" w:hAnsi="Candara" w:cs="Arial"/>
                <w:b w:val="0"/>
                <w:color w:val="000000" w:themeColor="text1"/>
                <w:sz w:val="20"/>
                <w:szCs w:val="20"/>
              </w:rPr>
              <w:t> </w:t>
            </w:r>
            <w:r w:rsidR="003A610A" w:rsidRPr="00EF138F">
              <w:rPr>
                <w:rFonts w:ascii="Candara" w:hAnsi="Candara" w:cs="Arial"/>
                <w:b w:val="0"/>
                <w:color w:val="000000" w:themeColor="text1"/>
                <w:sz w:val="20"/>
                <w:szCs w:val="20"/>
              </w:rPr>
              <w:t> </w:t>
            </w:r>
            <w:r w:rsidR="003A610A" w:rsidRPr="00EF138F">
              <w:rPr>
                <w:rFonts w:ascii="Candara" w:hAnsi="Candara" w:cs="Arial"/>
                <w:b w:val="0"/>
                <w:color w:val="000000" w:themeColor="text1"/>
                <w:sz w:val="20"/>
                <w:szCs w:val="20"/>
              </w:rPr>
              <w:t> </w:t>
            </w:r>
            <w:r w:rsidRPr="00EF138F">
              <w:rPr>
                <w:rFonts w:ascii="Candara" w:hAnsi="Candara" w:cs="Arial"/>
                <w:b w:val="0"/>
                <w:color w:val="000000" w:themeColor="text1"/>
                <w:sz w:val="20"/>
                <w:szCs w:val="20"/>
              </w:rPr>
              <w:fldChar w:fldCharType="end"/>
            </w:r>
          </w:p>
        </w:tc>
        <w:tc>
          <w:tcPr>
            <w:tcW w:w="1276" w:type="dxa"/>
            <w:gridSpan w:val="3"/>
            <w:tcMar>
              <w:left w:w="57" w:type="dxa"/>
              <w:right w:w="57" w:type="dxa"/>
            </w:tcMar>
            <w:vAlign w:val="center"/>
          </w:tcPr>
          <w:p w14:paraId="183CE362" w14:textId="77777777" w:rsidR="003A610A" w:rsidRPr="00EF138F" w:rsidRDefault="003A610A" w:rsidP="003A610A">
            <w:pPr>
              <w:pStyle w:val="FieldText"/>
              <w:rPr>
                <w:rFonts w:ascii="Candara" w:hAnsi="Candara" w:cs="Arial"/>
                <w:b w:val="0"/>
                <w:color w:val="000000" w:themeColor="text1"/>
                <w:sz w:val="20"/>
                <w:szCs w:val="20"/>
              </w:rPr>
            </w:pPr>
            <w:r w:rsidRPr="00EF138F">
              <w:rPr>
                <w:rFonts w:ascii="Candara" w:hAnsi="Candara" w:cs="Arial"/>
                <w:b w:val="0"/>
                <w:color w:val="000000" w:themeColor="text1"/>
                <w:sz w:val="20"/>
                <w:szCs w:val="20"/>
              </w:rPr>
              <w:t>Seminar essay</w:t>
            </w:r>
          </w:p>
        </w:tc>
        <w:tc>
          <w:tcPr>
            <w:tcW w:w="1170" w:type="dxa"/>
            <w:tcMar>
              <w:left w:w="57" w:type="dxa"/>
              <w:right w:w="57" w:type="dxa"/>
            </w:tcMar>
            <w:vAlign w:val="center"/>
          </w:tcPr>
          <w:p w14:paraId="56B20A0C" w14:textId="77777777" w:rsidR="003A610A" w:rsidRPr="00EF138F" w:rsidRDefault="00287A88" w:rsidP="003A610A">
            <w:pPr>
              <w:pStyle w:val="FieldText"/>
              <w:rPr>
                <w:rFonts w:ascii="Candara" w:hAnsi="Candara" w:cs="Arial"/>
                <w:b w:val="0"/>
                <w:color w:val="000000" w:themeColor="text1"/>
                <w:sz w:val="20"/>
                <w:szCs w:val="20"/>
              </w:rPr>
            </w:pPr>
            <w:r w:rsidRPr="00EF138F">
              <w:rPr>
                <w:rFonts w:ascii="Candara" w:hAnsi="Candara" w:cs="Arial"/>
                <w:b w:val="0"/>
                <w:color w:val="000000" w:themeColor="text1"/>
                <w:sz w:val="20"/>
                <w:szCs w:val="20"/>
              </w:rPr>
              <w:t>1</w:t>
            </w:r>
          </w:p>
        </w:tc>
        <w:tc>
          <w:tcPr>
            <w:tcW w:w="1665" w:type="dxa"/>
            <w:gridSpan w:val="5"/>
            <w:tcMar>
              <w:left w:w="57" w:type="dxa"/>
              <w:right w:w="57" w:type="dxa"/>
            </w:tcMar>
            <w:vAlign w:val="center"/>
          </w:tcPr>
          <w:p w14:paraId="7CE79967" w14:textId="77777777" w:rsidR="003A610A" w:rsidRPr="00EF138F" w:rsidRDefault="00617214" w:rsidP="00EF138F">
            <w:pPr>
              <w:pStyle w:val="FieldText"/>
              <w:rPr>
                <w:rFonts w:ascii="Candara" w:hAnsi="Candara" w:cs="Arial"/>
                <w:b w:val="0"/>
                <w:color w:val="000000" w:themeColor="text1"/>
                <w:sz w:val="20"/>
                <w:szCs w:val="20"/>
              </w:rPr>
            </w:pPr>
            <w:r w:rsidRPr="00EF138F">
              <w:rPr>
                <w:rFonts w:ascii="Candara" w:hAnsi="Candara" w:cs="Arial"/>
                <w:b w:val="0"/>
                <w:color w:val="000000" w:themeColor="text1"/>
                <w:sz w:val="20"/>
                <w:szCs w:val="20"/>
              </w:rPr>
              <w:t>Self-Evaluation</w:t>
            </w:r>
            <w:r w:rsidR="003A610A" w:rsidRPr="00EF138F">
              <w:rPr>
                <w:rFonts w:ascii="Candara" w:hAnsi="Candara" w:cs="Arial"/>
                <w:b w:val="0"/>
                <w:color w:val="000000" w:themeColor="text1"/>
                <w:sz w:val="20"/>
                <w:szCs w:val="20"/>
              </w:rPr>
              <w:t xml:space="preserve"> </w:t>
            </w:r>
          </w:p>
        </w:tc>
        <w:tc>
          <w:tcPr>
            <w:tcW w:w="1185" w:type="dxa"/>
            <w:gridSpan w:val="2"/>
            <w:tcBorders>
              <w:right w:val="single" w:sz="12" w:space="0" w:color="auto"/>
            </w:tcBorders>
            <w:tcMar>
              <w:left w:w="57" w:type="dxa"/>
              <w:right w:w="57" w:type="dxa"/>
            </w:tcMar>
            <w:vAlign w:val="center"/>
          </w:tcPr>
          <w:p w14:paraId="1B9F2D67" w14:textId="77777777" w:rsidR="003A610A" w:rsidRPr="00EF138F" w:rsidRDefault="00617214" w:rsidP="003A610A">
            <w:pPr>
              <w:pStyle w:val="FieldText"/>
              <w:rPr>
                <w:rFonts w:ascii="Candara" w:hAnsi="Candara" w:cs="Arial"/>
                <w:b w:val="0"/>
                <w:color w:val="000000" w:themeColor="text1"/>
                <w:sz w:val="20"/>
                <w:szCs w:val="20"/>
              </w:rPr>
            </w:pPr>
            <w:r w:rsidRPr="00EF138F">
              <w:rPr>
                <w:rFonts w:ascii="Candara" w:hAnsi="Candara" w:cs="Arial"/>
                <w:b w:val="0"/>
                <w:color w:val="000000" w:themeColor="text1"/>
                <w:sz w:val="20"/>
                <w:szCs w:val="20"/>
              </w:rPr>
              <w:t>0,5</w:t>
            </w:r>
          </w:p>
        </w:tc>
      </w:tr>
      <w:tr w:rsidR="00EF138F" w:rsidRPr="00EF138F" w14:paraId="6D6065F0" w14:textId="77777777" w:rsidTr="2370D061">
        <w:trPr>
          <w:trHeight w:val="397"/>
        </w:trPr>
        <w:tc>
          <w:tcPr>
            <w:tcW w:w="1912" w:type="dxa"/>
            <w:vMerge/>
            <w:tcMar>
              <w:left w:w="57" w:type="dxa"/>
              <w:right w:w="57" w:type="dxa"/>
            </w:tcMar>
            <w:vAlign w:val="center"/>
          </w:tcPr>
          <w:p w14:paraId="6537F28F" w14:textId="77777777" w:rsidR="003A610A" w:rsidRPr="00EF138F" w:rsidRDefault="003A610A" w:rsidP="003A610A">
            <w:pPr>
              <w:numPr>
                <w:ilvl w:val="0"/>
                <w:numId w:val="3"/>
              </w:numPr>
              <w:tabs>
                <w:tab w:val="left" w:pos="2820"/>
              </w:tabs>
              <w:spacing w:after="0" w:line="240" w:lineRule="auto"/>
              <w:rPr>
                <w:rFonts w:ascii="Candara" w:hAnsi="Candara" w:cs="Arial"/>
                <w:color w:val="000000" w:themeColor="text1"/>
                <w:sz w:val="20"/>
                <w:szCs w:val="20"/>
                <w:lang w:val="en-US"/>
              </w:rPr>
            </w:pPr>
          </w:p>
        </w:tc>
        <w:tc>
          <w:tcPr>
            <w:tcW w:w="1406" w:type="dxa"/>
            <w:gridSpan w:val="2"/>
            <w:tcMar>
              <w:left w:w="57" w:type="dxa"/>
              <w:right w:w="57" w:type="dxa"/>
            </w:tcMar>
            <w:vAlign w:val="center"/>
          </w:tcPr>
          <w:p w14:paraId="67158FB1" w14:textId="77777777" w:rsidR="003A610A" w:rsidRPr="00EF138F" w:rsidRDefault="003A610A" w:rsidP="003A610A">
            <w:pPr>
              <w:pStyle w:val="FieldText"/>
              <w:rPr>
                <w:rFonts w:ascii="Candara" w:hAnsi="Candara" w:cs="Arial"/>
                <w:b w:val="0"/>
                <w:color w:val="000000" w:themeColor="text1"/>
                <w:sz w:val="20"/>
                <w:szCs w:val="20"/>
              </w:rPr>
            </w:pPr>
            <w:r w:rsidRPr="00EF138F">
              <w:rPr>
                <w:rFonts w:ascii="Candara" w:hAnsi="Candara" w:cs="Arial"/>
                <w:b w:val="0"/>
                <w:color w:val="000000" w:themeColor="text1"/>
                <w:sz w:val="20"/>
                <w:szCs w:val="20"/>
              </w:rPr>
              <w:t>Tests</w:t>
            </w:r>
          </w:p>
        </w:tc>
        <w:tc>
          <w:tcPr>
            <w:tcW w:w="850" w:type="dxa"/>
            <w:tcMar>
              <w:left w:w="57" w:type="dxa"/>
              <w:right w:w="57" w:type="dxa"/>
            </w:tcMar>
            <w:vAlign w:val="center"/>
          </w:tcPr>
          <w:p w14:paraId="249FAAB8" w14:textId="77777777" w:rsidR="003A610A" w:rsidRPr="00EF138F" w:rsidRDefault="004D4BFA" w:rsidP="003A610A">
            <w:pPr>
              <w:pStyle w:val="FieldText"/>
              <w:rPr>
                <w:rFonts w:ascii="Candara" w:hAnsi="Candara" w:cs="Arial"/>
                <w:b w:val="0"/>
                <w:color w:val="000000" w:themeColor="text1"/>
                <w:sz w:val="20"/>
                <w:szCs w:val="20"/>
              </w:rPr>
            </w:pPr>
            <w:r w:rsidRPr="00EF138F">
              <w:rPr>
                <w:rFonts w:ascii="Candara" w:hAnsi="Candara" w:cs="Arial"/>
                <w:b w:val="0"/>
                <w:color w:val="000000" w:themeColor="text1"/>
                <w:sz w:val="20"/>
                <w:szCs w:val="20"/>
              </w:rPr>
              <w:t>1</w:t>
            </w:r>
          </w:p>
        </w:tc>
        <w:tc>
          <w:tcPr>
            <w:tcW w:w="1276" w:type="dxa"/>
            <w:gridSpan w:val="3"/>
            <w:tcMar>
              <w:left w:w="57" w:type="dxa"/>
              <w:right w:w="57" w:type="dxa"/>
            </w:tcMar>
            <w:vAlign w:val="center"/>
          </w:tcPr>
          <w:p w14:paraId="47ACC00D" w14:textId="77777777" w:rsidR="003A610A" w:rsidRPr="00EF138F" w:rsidRDefault="003A610A" w:rsidP="003A610A">
            <w:pPr>
              <w:pStyle w:val="FieldText"/>
              <w:rPr>
                <w:rFonts w:ascii="Candara" w:hAnsi="Candara" w:cs="Arial"/>
                <w:b w:val="0"/>
                <w:color w:val="000000" w:themeColor="text1"/>
                <w:sz w:val="20"/>
                <w:szCs w:val="20"/>
              </w:rPr>
            </w:pPr>
            <w:r w:rsidRPr="00EF138F">
              <w:rPr>
                <w:rFonts w:ascii="Candara" w:hAnsi="Candara" w:cs="Arial"/>
                <w:b w:val="0"/>
                <w:color w:val="000000" w:themeColor="text1"/>
                <w:sz w:val="20"/>
                <w:szCs w:val="20"/>
              </w:rPr>
              <w:t>Oral exam</w:t>
            </w:r>
          </w:p>
        </w:tc>
        <w:tc>
          <w:tcPr>
            <w:tcW w:w="1170" w:type="dxa"/>
            <w:tcMar>
              <w:left w:w="57" w:type="dxa"/>
              <w:right w:w="57" w:type="dxa"/>
            </w:tcMar>
            <w:vAlign w:val="center"/>
          </w:tcPr>
          <w:p w14:paraId="7C60935A" w14:textId="77777777" w:rsidR="003A610A" w:rsidRPr="00EF138F" w:rsidRDefault="00524FEF" w:rsidP="003A610A">
            <w:pPr>
              <w:tabs>
                <w:tab w:val="left" w:pos="2820"/>
              </w:tabs>
              <w:spacing w:after="0"/>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fldChar w:fldCharType="begin">
                <w:ffData>
                  <w:name w:val="Text1"/>
                  <w:enabled/>
                  <w:calcOnExit w:val="0"/>
                  <w:textInput/>
                </w:ffData>
              </w:fldChar>
            </w:r>
            <w:r w:rsidR="003A610A" w:rsidRPr="00EF138F">
              <w:rPr>
                <w:rFonts w:ascii="Candara" w:hAnsi="Candara" w:cs="Arial"/>
                <w:color w:val="000000" w:themeColor="text1"/>
                <w:sz w:val="20"/>
                <w:szCs w:val="20"/>
                <w:lang w:val="en-US"/>
              </w:rPr>
              <w:instrText xml:space="preserve"> FORMTEXT </w:instrText>
            </w:r>
            <w:r w:rsidRPr="00EF138F">
              <w:rPr>
                <w:rFonts w:ascii="Candara" w:hAnsi="Candara" w:cs="Arial"/>
                <w:color w:val="000000" w:themeColor="text1"/>
                <w:sz w:val="20"/>
                <w:szCs w:val="20"/>
                <w:lang w:val="en-US"/>
              </w:rPr>
            </w:r>
            <w:r w:rsidRPr="00EF138F">
              <w:rPr>
                <w:rFonts w:ascii="Candara" w:hAnsi="Candara" w:cs="Arial"/>
                <w:color w:val="000000" w:themeColor="text1"/>
                <w:sz w:val="20"/>
                <w:szCs w:val="20"/>
                <w:lang w:val="en-US"/>
              </w:rPr>
              <w:fldChar w:fldCharType="separate"/>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Pr="00EF138F">
              <w:rPr>
                <w:rFonts w:ascii="Candara" w:hAnsi="Candara" w:cs="Arial"/>
                <w:color w:val="000000" w:themeColor="text1"/>
                <w:sz w:val="20"/>
                <w:szCs w:val="20"/>
                <w:lang w:val="en-US"/>
              </w:rPr>
              <w:fldChar w:fldCharType="end"/>
            </w:r>
          </w:p>
        </w:tc>
        <w:tc>
          <w:tcPr>
            <w:tcW w:w="1665" w:type="dxa"/>
            <w:gridSpan w:val="5"/>
            <w:tcMar>
              <w:left w:w="57" w:type="dxa"/>
              <w:right w:w="57" w:type="dxa"/>
            </w:tcMar>
            <w:vAlign w:val="center"/>
          </w:tcPr>
          <w:p w14:paraId="51142D11" w14:textId="77777777" w:rsidR="003A610A" w:rsidRPr="00EF138F" w:rsidRDefault="00524FEF" w:rsidP="003A610A">
            <w:pPr>
              <w:tabs>
                <w:tab w:val="left" w:pos="2820"/>
              </w:tabs>
              <w:spacing w:after="0"/>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fldChar w:fldCharType="begin">
                <w:ffData>
                  <w:name w:val="Text1"/>
                  <w:enabled/>
                  <w:calcOnExit w:val="0"/>
                  <w:textInput/>
                </w:ffData>
              </w:fldChar>
            </w:r>
            <w:r w:rsidR="003A610A" w:rsidRPr="00EF138F">
              <w:rPr>
                <w:rFonts w:ascii="Candara" w:hAnsi="Candara" w:cs="Arial"/>
                <w:color w:val="000000" w:themeColor="text1"/>
                <w:sz w:val="20"/>
                <w:szCs w:val="20"/>
                <w:lang w:val="en-US"/>
              </w:rPr>
              <w:instrText xml:space="preserve"> FORMTEXT </w:instrText>
            </w:r>
            <w:r w:rsidRPr="00EF138F">
              <w:rPr>
                <w:rFonts w:ascii="Candara" w:hAnsi="Candara" w:cs="Arial"/>
                <w:color w:val="000000" w:themeColor="text1"/>
                <w:sz w:val="20"/>
                <w:szCs w:val="20"/>
                <w:lang w:val="en-US"/>
              </w:rPr>
            </w:r>
            <w:r w:rsidRPr="00EF138F">
              <w:rPr>
                <w:rFonts w:ascii="Candara" w:hAnsi="Candara" w:cs="Arial"/>
                <w:color w:val="000000" w:themeColor="text1"/>
                <w:sz w:val="20"/>
                <w:szCs w:val="20"/>
                <w:lang w:val="en-US"/>
              </w:rPr>
              <w:fldChar w:fldCharType="separate"/>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Pr="00EF138F">
              <w:rPr>
                <w:rFonts w:ascii="Candara" w:hAnsi="Candara" w:cs="Arial"/>
                <w:color w:val="000000" w:themeColor="text1"/>
                <w:sz w:val="20"/>
                <w:szCs w:val="20"/>
                <w:lang w:val="en-US"/>
              </w:rPr>
              <w:fldChar w:fldCharType="end"/>
            </w:r>
            <w:r w:rsidR="003A610A" w:rsidRPr="00EF138F">
              <w:rPr>
                <w:rFonts w:ascii="Candara" w:hAnsi="Candara" w:cs="Arial"/>
                <w:color w:val="000000" w:themeColor="text1"/>
                <w:sz w:val="20"/>
                <w:szCs w:val="20"/>
                <w:lang w:val="en-US"/>
              </w:rPr>
              <w:t xml:space="preserve"> (Other)</w:t>
            </w:r>
          </w:p>
        </w:tc>
        <w:tc>
          <w:tcPr>
            <w:tcW w:w="1185" w:type="dxa"/>
            <w:gridSpan w:val="2"/>
            <w:tcBorders>
              <w:right w:val="single" w:sz="12" w:space="0" w:color="auto"/>
            </w:tcBorders>
            <w:tcMar>
              <w:left w:w="57" w:type="dxa"/>
              <w:right w:w="57" w:type="dxa"/>
            </w:tcMar>
            <w:vAlign w:val="center"/>
          </w:tcPr>
          <w:p w14:paraId="008E0C9A" w14:textId="77777777" w:rsidR="003A610A" w:rsidRPr="00EF138F" w:rsidRDefault="00524FEF" w:rsidP="003A610A">
            <w:pPr>
              <w:tabs>
                <w:tab w:val="left" w:pos="2820"/>
              </w:tabs>
              <w:spacing w:after="0"/>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fldChar w:fldCharType="begin">
                <w:ffData>
                  <w:name w:val="Text1"/>
                  <w:enabled/>
                  <w:calcOnExit w:val="0"/>
                  <w:textInput/>
                </w:ffData>
              </w:fldChar>
            </w:r>
            <w:r w:rsidR="003A610A" w:rsidRPr="00EF138F">
              <w:rPr>
                <w:rFonts w:ascii="Candara" w:hAnsi="Candara" w:cs="Arial"/>
                <w:color w:val="000000" w:themeColor="text1"/>
                <w:sz w:val="20"/>
                <w:szCs w:val="20"/>
                <w:lang w:val="en-US"/>
              </w:rPr>
              <w:instrText xml:space="preserve"> FORMTEXT </w:instrText>
            </w:r>
            <w:r w:rsidRPr="00EF138F">
              <w:rPr>
                <w:rFonts w:ascii="Candara" w:hAnsi="Candara" w:cs="Arial"/>
                <w:color w:val="000000" w:themeColor="text1"/>
                <w:sz w:val="20"/>
                <w:szCs w:val="20"/>
                <w:lang w:val="en-US"/>
              </w:rPr>
            </w:r>
            <w:r w:rsidRPr="00EF138F">
              <w:rPr>
                <w:rFonts w:ascii="Candara" w:hAnsi="Candara" w:cs="Arial"/>
                <w:color w:val="000000" w:themeColor="text1"/>
                <w:sz w:val="20"/>
                <w:szCs w:val="20"/>
                <w:lang w:val="en-US"/>
              </w:rPr>
              <w:fldChar w:fldCharType="separate"/>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Pr="00EF138F">
              <w:rPr>
                <w:rFonts w:ascii="Candara" w:hAnsi="Candara" w:cs="Arial"/>
                <w:color w:val="000000" w:themeColor="text1"/>
                <w:sz w:val="20"/>
                <w:szCs w:val="20"/>
                <w:lang w:val="en-US"/>
              </w:rPr>
              <w:fldChar w:fldCharType="end"/>
            </w:r>
          </w:p>
        </w:tc>
      </w:tr>
      <w:tr w:rsidR="00EF138F" w:rsidRPr="00EF138F" w14:paraId="32164858" w14:textId="77777777" w:rsidTr="2370D061">
        <w:trPr>
          <w:trHeight w:val="397"/>
        </w:trPr>
        <w:tc>
          <w:tcPr>
            <w:tcW w:w="1912" w:type="dxa"/>
            <w:vMerge/>
            <w:tcMar>
              <w:left w:w="57" w:type="dxa"/>
              <w:right w:w="57" w:type="dxa"/>
            </w:tcMar>
            <w:vAlign w:val="center"/>
          </w:tcPr>
          <w:p w14:paraId="6DFB9E20" w14:textId="77777777" w:rsidR="003A610A" w:rsidRPr="00EF138F" w:rsidRDefault="003A610A" w:rsidP="003A610A">
            <w:pPr>
              <w:numPr>
                <w:ilvl w:val="0"/>
                <w:numId w:val="3"/>
              </w:numPr>
              <w:tabs>
                <w:tab w:val="left" w:pos="2820"/>
              </w:tabs>
              <w:spacing w:after="0" w:line="240" w:lineRule="auto"/>
              <w:rPr>
                <w:rFonts w:ascii="Candara" w:hAnsi="Candara" w:cs="Arial"/>
                <w:color w:val="000000" w:themeColor="text1"/>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14:paraId="2DB02058" w14:textId="77777777" w:rsidR="003A610A" w:rsidRPr="00EF138F" w:rsidRDefault="003A610A" w:rsidP="003A610A">
            <w:pPr>
              <w:tabs>
                <w:tab w:val="left" w:pos="2820"/>
              </w:tabs>
              <w:spacing w:after="0"/>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53AFE4B0" w14:textId="77777777" w:rsidR="003A610A" w:rsidRPr="00EF138F" w:rsidRDefault="004D4BFA" w:rsidP="003A610A">
            <w:pPr>
              <w:tabs>
                <w:tab w:val="left" w:pos="2820"/>
              </w:tabs>
              <w:spacing w:after="0"/>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1*</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3A610A" w:rsidRPr="00EF138F" w:rsidRDefault="003A610A" w:rsidP="003A610A">
            <w:pPr>
              <w:tabs>
                <w:tab w:val="left" w:pos="2820"/>
              </w:tabs>
              <w:spacing w:after="0"/>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48FDB810" w14:textId="77777777" w:rsidR="003A610A" w:rsidRPr="00EF138F" w:rsidRDefault="00524FEF" w:rsidP="003A610A">
            <w:pPr>
              <w:tabs>
                <w:tab w:val="left" w:pos="2820"/>
              </w:tabs>
              <w:spacing w:after="0"/>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fldChar w:fldCharType="begin">
                <w:ffData>
                  <w:name w:val="Text1"/>
                  <w:enabled/>
                  <w:calcOnExit w:val="0"/>
                  <w:textInput/>
                </w:ffData>
              </w:fldChar>
            </w:r>
            <w:r w:rsidR="003A610A" w:rsidRPr="00EF138F">
              <w:rPr>
                <w:rFonts w:ascii="Candara" w:hAnsi="Candara" w:cs="Arial"/>
                <w:color w:val="000000" w:themeColor="text1"/>
                <w:sz w:val="20"/>
                <w:szCs w:val="20"/>
                <w:lang w:val="en-US"/>
              </w:rPr>
              <w:instrText xml:space="preserve"> FORMTEXT </w:instrText>
            </w:r>
            <w:r w:rsidRPr="00EF138F">
              <w:rPr>
                <w:rFonts w:ascii="Candara" w:hAnsi="Candara" w:cs="Arial"/>
                <w:color w:val="000000" w:themeColor="text1"/>
                <w:sz w:val="20"/>
                <w:szCs w:val="20"/>
                <w:lang w:val="en-US"/>
              </w:rPr>
            </w:r>
            <w:r w:rsidRPr="00EF138F">
              <w:rPr>
                <w:rFonts w:ascii="Candara" w:hAnsi="Candara" w:cs="Arial"/>
                <w:color w:val="000000" w:themeColor="text1"/>
                <w:sz w:val="20"/>
                <w:szCs w:val="20"/>
                <w:lang w:val="en-US"/>
              </w:rPr>
              <w:fldChar w:fldCharType="separate"/>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Pr="00EF138F">
              <w:rPr>
                <w:rFonts w:ascii="Candara" w:hAnsi="Candara" w:cs="Arial"/>
                <w:color w:val="000000" w:themeColor="text1"/>
                <w:sz w:val="20"/>
                <w:szCs w:val="20"/>
                <w:lang w:val="en-US"/>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9ED7D7A" w14:textId="77777777" w:rsidR="003A610A" w:rsidRPr="00EF138F" w:rsidRDefault="00524FEF" w:rsidP="003A610A">
            <w:pPr>
              <w:tabs>
                <w:tab w:val="left" w:pos="2820"/>
              </w:tabs>
              <w:spacing w:after="0"/>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fldChar w:fldCharType="begin">
                <w:ffData>
                  <w:name w:val="Text1"/>
                  <w:enabled/>
                  <w:calcOnExit w:val="0"/>
                  <w:textInput/>
                </w:ffData>
              </w:fldChar>
            </w:r>
            <w:r w:rsidR="003A610A" w:rsidRPr="00EF138F">
              <w:rPr>
                <w:rFonts w:ascii="Candara" w:hAnsi="Candara" w:cs="Arial"/>
                <w:color w:val="000000" w:themeColor="text1"/>
                <w:sz w:val="20"/>
                <w:szCs w:val="20"/>
                <w:lang w:val="en-US"/>
              </w:rPr>
              <w:instrText xml:space="preserve"> FORMTEXT </w:instrText>
            </w:r>
            <w:r w:rsidRPr="00EF138F">
              <w:rPr>
                <w:rFonts w:ascii="Candara" w:hAnsi="Candara" w:cs="Arial"/>
                <w:color w:val="000000" w:themeColor="text1"/>
                <w:sz w:val="20"/>
                <w:szCs w:val="20"/>
                <w:lang w:val="en-US"/>
              </w:rPr>
            </w:r>
            <w:r w:rsidRPr="00EF138F">
              <w:rPr>
                <w:rFonts w:ascii="Candara" w:hAnsi="Candara" w:cs="Arial"/>
                <w:color w:val="000000" w:themeColor="text1"/>
                <w:sz w:val="20"/>
                <w:szCs w:val="20"/>
                <w:lang w:val="en-US"/>
              </w:rPr>
              <w:fldChar w:fldCharType="separate"/>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Pr="00EF138F">
              <w:rPr>
                <w:rFonts w:ascii="Candara" w:hAnsi="Candara" w:cs="Arial"/>
                <w:color w:val="000000" w:themeColor="text1"/>
                <w:sz w:val="20"/>
                <w:szCs w:val="20"/>
                <w:lang w:val="en-US"/>
              </w:rPr>
              <w:fldChar w:fldCharType="end"/>
            </w:r>
            <w:r w:rsidR="003A610A" w:rsidRPr="00EF138F">
              <w:rPr>
                <w:rFonts w:ascii="Candara" w:hAnsi="Candara" w:cs="Arial"/>
                <w:color w:val="000000" w:themeColor="text1"/>
                <w:sz w:val="20"/>
                <w:szCs w:val="20"/>
                <w:lang w:val="en-US"/>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F195667" w14:textId="77777777" w:rsidR="003A610A" w:rsidRPr="00EF138F" w:rsidRDefault="00524FEF" w:rsidP="003A610A">
            <w:pPr>
              <w:tabs>
                <w:tab w:val="left" w:pos="2820"/>
              </w:tabs>
              <w:spacing w:after="0"/>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fldChar w:fldCharType="begin">
                <w:ffData>
                  <w:name w:val="Text1"/>
                  <w:enabled/>
                  <w:calcOnExit w:val="0"/>
                  <w:textInput/>
                </w:ffData>
              </w:fldChar>
            </w:r>
            <w:r w:rsidR="003A610A" w:rsidRPr="00EF138F">
              <w:rPr>
                <w:rFonts w:ascii="Candara" w:hAnsi="Candara" w:cs="Arial"/>
                <w:color w:val="000000" w:themeColor="text1"/>
                <w:sz w:val="20"/>
                <w:szCs w:val="20"/>
                <w:lang w:val="en-US"/>
              </w:rPr>
              <w:instrText xml:space="preserve"> FORMTEXT </w:instrText>
            </w:r>
            <w:r w:rsidRPr="00EF138F">
              <w:rPr>
                <w:rFonts w:ascii="Candara" w:hAnsi="Candara" w:cs="Arial"/>
                <w:color w:val="000000" w:themeColor="text1"/>
                <w:sz w:val="20"/>
                <w:szCs w:val="20"/>
                <w:lang w:val="en-US"/>
              </w:rPr>
            </w:r>
            <w:r w:rsidRPr="00EF138F">
              <w:rPr>
                <w:rFonts w:ascii="Candara" w:hAnsi="Candara" w:cs="Arial"/>
                <w:color w:val="000000" w:themeColor="text1"/>
                <w:sz w:val="20"/>
                <w:szCs w:val="20"/>
                <w:lang w:val="en-US"/>
              </w:rPr>
              <w:fldChar w:fldCharType="separate"/>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003A610A" w:rsidRPr="00EF138F">
              <w:rPr>
                <w:rFonts w:ascii="Candara" w:hAnsi="Candara" w:cs="Arial"/>
                <w:color w:val="000000" w:themeColor="text1"/>
                <w:sz w:val="20"/>
                <w:szCs w:val="20"/>
                <w:lang w:val="en-US"/>
              </w:rPr>
              <w:t> </w:t>
            </w:r>
            <w:r w:rsidRPr="00EF138F">
              <w:rPr>
                <w:rFonts w:ascii="Candara" w:hAnsi="Candara" w:cs="Arial"/>
                <w:color w:val="000000" w:themeColor="text1"/>
                <w:sz w:val="20"/>
                <w:szCs w:val="20"/>
                <w:lang w:val="en-US"/>
              </w:rPr>
              <w:fldChar w:fldCharType="end"/>
            </w:r>
          </w:p>
        </w:tc>
      </w:tr>
      <w:tr w:rsidR="00EF138F" w:rsidRPr="00EF138F" w14:paraId="1CD40A0B" w14:textId="77777777" w:rsidTr="2370D061">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3A610A" w:rsidRPr="00EF138F" w:rsidRDefault="003A610A" w:rsidP="003A610A">
            <w:pPr>
              <w:tabs>
                <w:tab w:val="left" w:pos="360"/>
                <w:tab w:val="left" w:pos="540"/>
              </w:tabs>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5EFE161C" w14:textId="77777777" w:rsidR="00905374" w:rsidRDefault="00905374" w:rsidP="00905374">
            <w:pPr>
              <w:tabs>
                <w:tab w:val="left" w:pos="2820"/>
              </w:tabs>
              <w:spacing w:after="0"/>
              <w:rPr>
                <w:rFonts w:ascii="Candara" w:hAnsi="Candara" w:cs="Arial"/>
                <w:color w:val="000000" w:themeColor="text1"/>
                <w:sz w:val="20"/>
                <w:szCs w:val="20"/>
                <w:lang w:val="en-US"/>
              </w:rPr>
            </w:pPr>
            <w:r>
              <w:rPr>
                <w:rFonts w:ascii="Candara" w:hAnsi="Candara" w:cs="Arial"/>
                <w:color w:val="000000" w:themeColor="text1"/>
                <w:sz w:val="20"/>
                <w:szCs w:val="20"/>
                <w:lang w:val="en-US"/>
              </w:rPr>
              <w:t>Requirement for the successful completion of the course is 60% of class attendance.</w:t>
            </w:r>
          </w:p>
          <w:p w14:paraId="6176A20D" w14:textId="77777777" w:rsidR="004D4BFA" w:rsidRPr="00EF138F" w:rsidRDefault="004D4BFA" w:rsidP="004D4BFA">
            <w:pPr>
              <w:spacing w:after="0" w:line="240" w:lineRule="auto"/>
              <w:contextualSpacing/>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 xml:space="preserve">During the semester </w:t>
            </w:r>
            <w:r w:rsidR="005831FC" w:rsidRPr="00EF138F">
              <w:rPr>
                <w:rFonts w:ascii="Candara" w:hAnsi="Candara" w:cs="Arial"/>
                <w:color w:val="000000" w:themeColor="text1"/>
                <w:sz w:val="20"/>
                <w:szCs w:val="20"/>
                <w:lang w:val="en-US"/>
              </w:rPr>
              <w:t>students will have 2 tests</w:t>
            </w:r>
            <w:r w:rsidR="00282DCE" w:rsidRPr="00EF138F">
              <w:rPr>
                <w:rFonts w:ascii="Candara" w:hAnsi="Candara" w:cs="Arial"/>
                <w:color w:val="000000" w:themeColor="text1"/>
                <w:sz w:val="20"/>
                <w:szCs w:val="20"/>
                <w:lang w:val="en-US"/>
              </w:rPr>
              <w:t xml:space="preserve"> (written or oral)</w:t>
            </w:r>
            <w:r w:rsidR="00A91E87" w:rsidRPr="00EF138F">
              <w:rPr>
                <w:rFonts w:ascii="Candara" w:hAnsi="Candara" w:cs="Arial"/>
                <w:color w:val="000000" w:themeColor="text1"/>
                <w:sz w:val="20"/>
                <w:szCs w:val="20"/>
                <w:lang w:val="en-US"/>
              </w:rPr>
              <w:t>, with</w:t>
            </w:r>
            <w:r w:rsidRPr="00EF138F">
              <w:rPr>
                <w:rFonts w:ascii="Candara" w:hAnsi="Candara" w:cs="Arial"/>
                <w:color w:val="000000" w:themeColor="text1"/>
                <w:sz w:val="20"/>
                <w:szCs w:val="20"/>
                <w:lang w:val="en-US"/>
              </w:rPr>
              <w:t xml:space="preserve"> a maximum of 60 points</w:t>
            </w:r>
            <w:r w:rsidR="005831FC" w:rsidRPr="00EF138F">
              <w:rPr>
                <w:rFonts w:ascii="Candara" w:hAnsi="Candara" w:cs="Arial"/>
                <w:color w:val="000000" w:themeColor="text1"/>
                <w:sz w:val="20"/>
                <w:szCs w:val="20"/>
                <w:lang w:val="en-US"/>
              </w:rPr>
              <w:t xml:space="preserve"> each</w:t>
            </w:r>
            <w:r w:rsidRPr="00EF138F">
              <w:rPr>
                <w:rFonts w:ascii="Candara" w:hAnsi="Candara" w:cs="Arial"/>
                <w:color w:val="000000" w:themeColor="text1"/>
                <w:sz w:val="20"/>
                <w:szCs w:val="20"/>
                <w:lang w:val="en-US"/>
              </w:rPr>
              <w:t xml:space="preserve">. The practical part of the exam will be checked through </w:t>
            </w:r>
            <w:r w:rsidR="00617214" w:rsidRPr="00EF138F">
              <w:rPr>
                <w:rFonts w:ascii="Candara" w:hAnsi="Candara" w:cs="Arial"/>
                <w:color w:val="000000" w:themeColor="text1"/>
                <w:sz w:val="20"/>
                <w:szCs w:val="20"/>
                <w:lang w:val="en-US"/>
              </w:rPr>
              <w:t xml:space="preserve">two </w:t>
            </w:r>
            <w:r w:rsidRPr="00EF138F">
              <w:rPr>
                <w:rFonts w:ascii="Candara" w:hAnsi="Candara" w:cs="Arial"/>
                <w:color w:val="000000" w:themeColor="text1"/>
                <w:sz w:val="20"/>
                <w:szCs w:val="20"/>
                <w:lang w:val="en-US"/>
              </w:rPr>
              <w:t xml:space="preserve">assignments, which will give students maximum of </w:t>
            </w:r>
            <w:r w:rsidR="00617214" w:rsidRPr="00EF138F">
              <w:rPr>
                <w:rFonts w:ascii="Candara" w:hAnsi="Candara" w:cs="Arial"/>
                <w:color w:val="000000" w:themeColor="text1"/>
                <w:sz w:val="20"/>
                <w:szCs w:val="20"/>
                <w:lang w:val="en-US"/>
              </w:rPr>
              <w:t xml:space="preserve">90 </w:t>
            </w:r>
            <w:r w:rsidRPr="00EF138F">
              <w:rPr>
                <w:rFonts w:ascii="Candara" w:hAnsi="Candara" w:cs="Arial"/>
                <w:color w:val="000000" w:themeColor="text1"/>
                <w:sz w:val="20"/>
                <w:szCs w:val="20"/>
                <w:lang w:val="en-US"/>
              </w:rPr>
              <w:t>points. Based on regular attendance and active participation in classes</w:t>
            </w:r>
            <w:r w:rsidR="00617214" w:rsidRPr="00EF138F">
              <w:rPr>
                <w:rFonts w:ascii="Candara" w:hAnsi="Candara" w:cs="Arial"/>
                <w:color w:val="000000" w:themeColor="text1"/>
                <w:sz w:val="20"/>
                <w:szCs w:val="20"/>
                <w:lang w:val="en-US"/>
              </w:rPr>
              <w:t xml:space="preserve"> (self-evaluation)</w:t>
            </w:r>
            <w:r w:rsidRPr="00EF138F">
              <w:rPr>
                <w:rFonts w:ascii="Candara" w:hAnsi="Candara" w:cs="Arial"/>
                <w:color w:val="000000" w:themeColor="text1"/>
                <w:sz w:val="20"/>
                <w:szCs w:val="20"/>
                <w:lang w:val="en-US"/>
              </w:rPr>
              <w:t xml:space="preserve">, students can achieve up to </w:t>
            </w:r>
            <w:r w:rsidR="00617214" w:rsidRPr="00EF138F">
              <w:rPr>
                <w:rFonts w:ascii="Candara" w:hAnsi="Candara" w:cs="Arial"/>
                <w:color w:val="000000" w:themeColor="text1"/>
                <w:sz w:val="20"/>
                <w:szCs w:val="20"/>
                <w:lang w:val="en-US"/>
              </w:rPr>
              <w:t>3</w:t>
            </w:r>
            <w:r w:rsidRPr="00EF138F">
              <w:rPr>
                <w:rFonts w:ascii="Candara" w:hAnsi="Candara" w:cs="Arial"/>
                <w:color w:val="000000" w:themeColor="text1"/>
                <w:sz w:val="20"/>
                <w:szCs w:val="20"/>
                <w:lang w:val="en-US"/>
              </w:rPr>
              <w:t>0 points.</w:t>
            </w:r>
          </w:p>
          <w:p w14:paraId="70DF9E56" w14:textId="77777777" w:rsidR="004D4BFA" w:rsidRPr="00EF138F" w:rsidRDefault="004D4BFA" w:rsidP="004D4BFA">
            <w:pPr>
              <w:spacing w:after="0" w:line="240" w:lineRule="auto"/>
              <w:contextualSpacing/>
              <w:rPr>
                <w:rFonts w:ascii="Candara" w:hAnsi="Candara" w:cs="Arial"/>
                <w:color w:val="000000" w:themeColor="text1"/>
                <w:sz w:val="20"/>
                <w:szCs w:val="20"/>
                <w:lang w:val="en-US"/>
              </w:rPr>
            </w:pPr>
          </w:p>
          <w:p w14:paraId="06A73136" w14:textId="77777777" w:rsidR="004D4BFA" w:rsidRPr="00EF138F" w:rsidRDefault="004D4BFA" w:rsidP="004D4BFA">
            <w:pPr>
              <w:spacing w:after="0" w:line="240" w:lineRule="auto"/>
              <w:contextualSpacing/>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 xml:space="preserve">A student who </w:t>
            </w:r>
            <w:r w:rsidR="000C171B" w:rsidRPr="00EF138F">
              <w:rPr>
                <w:rFonts w:ascii="Candara" w:hAnsi="Candara" w:cs="Arial"/>
                <w:color w:val="000000" w:themeColor="text1"/>
                <w:sz w:val="20"/>
                <w:szCs w:val="20"/>
                <w:lang w:val="en-US"/>
              </w:rPr>
              <w:t xml:space="preserve">reached </w:t>
            </w:r>
            <w:r w:rsidRPr="00EF138F">
              <w:rPr>
                <w:rFonts w:ascii="Candara" w:hAnsi="Candara" w:cs="Arial"/>
                <w:color w:val="000000" w:themeColor="text1"/>
                <w:sz w:val="20"/>
                <w:szCs w:val="20"/>
                <w:lang w:val="en-US"/>
              </w:rPr>
              <w:t xml:space="preserve">at least 130 points during </w:t>
            </w:r>
            <w:r w:rsidR="00A91E87" w:rsidRPr="00EF138F">
              <w:rPr>
                <w:rFonts w:ascii="Candara" w:hAnsi="Candara" w:cs="Arial"/>
                <w:color w:val="000000" w:themeColor="text1"/>
                <w:sz w:val="20"/>
                <w:szCs w:val="20"/>
                <w:lang w:val="en-US"/>
              </w:rPr>
              <w:t xml:space="preserve">the class activities, assignments and tests </w:t>
            </w:r>
            <w:r w:rsidR="000C171B" w:rsidRPr="00EF138F">
              <w:rPr>
                <w:rFonts w:ascii="Candara" w:hAnsi="Candara" w:cs="Arial"/>
                <w:color w:val="000000" w:themeColor="text1"/>
                <w:sz w:val="20"/>
                <w:szCs w:val="20"/>
                <w:lang w:val="en-US"/>
              </w:rPr>
              <w:t>have mark</w:t>
            </w:r>
            <w:r w:rsidR="00EF138F" w:rsidRPr="00EF138F">
              <w:rPr>
                <w:rFonts w:ascii="Candara" w:hAnsi="Candara" w:cs="Arial"/>
                <w:color w:val="000000" w:themeColor="text1"/>
                <w:sz w:val="20"/>
                <w:szCs w:val="20"/>
                <w:lang w:val="en-US"/>
              </w:rPr>
              <w:t xml:space="preserve"> </w:t>
            </w:r>
            <w:r w:rsidRPr="00EF138F">
              <w:rPr>
                <w:rFonts w:ascii="Candara" w:hAnsi="Candara" w:cs="Arial"/>
                <w:color w:val="000000" w:themeColor="text1"/>
                <w:sz w:val="20"/>
                <w:szCs w:val="20"/>
                <w:lang w:val="en-US"/>
              </w:rPr>
              <w:t xml:space="preserve">and at least 60 points </w:t>
            </w:r>
            <w:r w:rsidR="000C171B" w:rsidRPr="00EF138F">
              <w:rPr>
                <w:rFonts w:ascii="Candara" w:hAnsi="Candara" w:cs="Arial"/>
                <w:color w:val="000000" w:themeColor="text1"/>
                <w:sz w:val="20"/>
                <w:szCs w:val="20"/>
                <w:lang w:val="en-US"/>
              </w:rPr>
              <w:t xml:space="preserve">coming from </w:t>
            </w:r>
            <w:r w:rsidRPr="00EF138F">
              <w:rPr>
                <w:rFonts w:ascii="Candara" w:hAnsi="Candara" w:cs="Arial"/>
                <w:color w:val="000000" w:themeColor="text1"/>
                <w:sz w:val="20"/>
                <w:szCs w:val="20"/>
                <w:lang w:val="en-US"/>
              </w:rPr>
              <w:t xml:space="preserve">the </w:t>
            </w:r>
            <w:r w:rsidR="00A91E87" w:rsidRPr="00EF138F">
              <w:rPr>
                <w:rFonts w:ascii="Candara" w:hAnsi="Candara" w:cs="Arial"/>
                <w:color w:val="000000" w:themeColor="text1"/>
                <w:sz w:val="20"/>
                <w:szCs w:val="20"/>
                <w:lang w:val="en-US"/>
              </w:rPr>
              <w:t>assignments</w:t>
            </w:r>
            <w:r w:rsidR="00617214" w:rsidRPr="00EF138F">
              <w:rPr>
                <w:rFonts w:ascii="Candara" w:hAnsi="Candara" w:cs="Arial"/>
                <w:color w:val="000000" w:themeColor="text1"/>
                <w:sz w:val="20"/>
                <w:szCs w:val="20"/>
                <w:lang w:val="en-US"/>
              </w:rPr>
              <w:t xml:space="preserve"> and self-evaluation</w:t>
            </w:r>
            <w:r w:rsidRPr="00EF138F">
              <w:rPr>
                <w:rFonts w:ascii="Candara" w:hAnsi="Candara" w:cs="Arial"/>
                <w:color w:val="000000" w:themeColor="text1"/>
                <w:sz w:val="20"/>
                <w:szCs w:val="20"/>
                <w:lang w:val="en-US"/>
              </w:rPr>
              <w:t>) and achieved a total of at least 60 points</w:t>
            </w:r>
            <w:r w:rsidR="00A91E87" w:rsidRPr="00EF138F">
              <w:rPr>
                <w:rFonts w:ascii="Candara" w:hAnsi="Candara" w:cs="Arial"/>
                <w:color w:val="000000" w:themeColor="text1"/>
                <w:sz w:val="20"/>
                <w:szCs w:val="20"/>
                <w:lang w:val="en-US"/>
              </w:rPr>
              <w:t xml:space="preserve"> from the tests</w:t>
            </w:r>
            <w:r w:rsidRPr="00EF138F">
              <w:rPr>
                <w:rFonts w:ascii="Candara" w:hAnsi="Candara" w:cs="Arial"/>
                <w:color w:val="000000" w:themeColor="text1"/>
                <w:sz w:val="20"/>
                <w:szCs w:val="20"/>
                <w:lang w:val="en-US"/>
              </w:rPr>
              <w:t xml:space="preserve"> (</w:t>
            </w:r>
            <w:r w:rsidR="00A91E87" w:rsidRPr="00EF138F">
              <w:rPr>
                <w:rFonts w:ascii="Candara" w:hAnsi="Candara" w:cs="Arial"/>
                <w:color w:val="000000" w:themeColor="text1"/>
                <w:sz w:val="20"/>
                <w:szCs w:val="20"/>
                <w:lang w:val="en-US"/>
              </w:rPr>
              <w:t>and extra points from in class activities – max 20 points, extra points are part of assignments</w:t>
            </w:r>
            <w:r w:rsidRPr="00EF138F">
              <w:rPr>
                <w:rFonts w:ascii="Candara" w:hAnsi="Candara" w:cs="Arial"/>
                <w:color w:val="000000" w:themeColor="text1"/>
                <w:sz w:val="20"/>
                <w:szCs w:val="20"/>
                <w:lang w:val="en-US"/>
              </w:rPr>
              <w:t>).</w:t>
            </w:r>
          </w:p>
          <w:p w14:paraId="44E871BC" w14:textId="77777777" w:rsidR="004D4BFA" w:rsidRPr="00EF138F" w:rsidRDefault="004D4BFA" w:rsidP="004D4BFA">
            <w:pPr>
              <w:spacing w:after="0" w:line="240" w:lineRule="auto"/>
              <w:contextualSpacing/>
              <w:rPr>
                <w:rFonts w:ascii="Candara" w:hAnsi="Candara" w:cs="Arial"/>
                <w:color w:val="000000" w:themeColor="text1"/>
                <w:sz w:val="20"/>
                <w:szCs w:val="20"/>
                <w:lang w:val="en-US"/>
              </w:rPr>
            </w:pPr>
          </w:p>
          <w:p w14:paraId="059F9FCE" w14:textId="77777777" w:rsidR="00A91E87" w:rsidRPr="00EF138F" w:rsidRDefault="00A91E87" w:rsidP="004D4BFA">
            <w:pPr>
              <w:spacing w:after="0" w:line="240" w:lineRule="auto"/>
              <w:contextualSpacing/>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 xml:space="preserve">1 * Students who do not pass the course through a tests and assignments will have an exam. </w:t>
            </w:r>
            <w:r w:rsidR="004D4BFA" w:rsidRPr="00EF138F">
              <w:rPr>
                <w:rFonts w:ascii="Candara" w:hAnsi="Candara" w:cs="Arial"/>
                <w:color w:val="000000" w:themeColor="text1"/>
                <w:sz w:val="20"/>
                <w:szCs w:val="20"/>
                <w:lang w:val="en-US"/>
              </w:rPr>
              <w:t>The exam is conduc</w:t>
            </w:r>
            <w:r w:rsidRPr="00EF138F">
              <w:rPr>
                <w:rFonts w:ascii="Candara" w:hAnsi="Candara" w:cs="Arial"/>
                <w:color w:val="000000" w:themeColor="text1"/>
                <w:sz w:val="20"/>
                <w:szCs w:val="20"/>
                <w:lang w:val="en-US"/>
              </w:rPr>
              <w:t>ted in a written and / or oral form</w:t>
            </w:r>
            <w:r w:rsidR="004D4BFA" w:rsidRPr="00EF138F">
              <w:rPr>
                <w:rFonts w:ascii="Candara" w:hAnsi="Candara" w:cs="Arial"/>
                <w:color w:val="000000" w:themeColor="text1"/>
                <w:sz w:val="20"/>
                <w:szCs w:val="20"/>
                <w:lang w:val="en-US"/>
              </w:rPr>
              <w:t>, and contains theoretical and practical elements (part of the exam is on the computer).</w:t>
            </w:r>
            <w:r w:rsidR="00424EB9" w:rsidRPr="00EF138F">
              <w:rPr>
                <w:rFonts w:ascii="Candara" w:hAnsi="Candara" w:cs="Arial"/>
                <w:color w:val="000000" w:themeColor="text1"/>
                <w:sz w:val="20"/>
                <w:szCs w:val="20"/>
                <w:lang w:val="en-US"/>
              </w:rPr>
              <w:t xml:space="preserve"> </w:t>
            </w:r>
          </w:p>
          <w:p w14:paraId="144A5D23" w14:textId="77777777" w:rsidR="004D4BFA" w:rsidRPr="00EF138F" w:rsidRDefault="004D4BFA" w:rsidP="004D4BFA">
            <w:pPr>
              <w:spacing w:after="0" w:line="240" w:lineRule="auto"/>
              <w:contextualSpacing/>
              <w:rPr>
                <w:rFonts w:ascii="Candara" w:hAnsi="Candara" w:cs="Arial"/>
                <w:color w:val="000000" w:themeColor="text1"/>
                <w:sz w:val="20"/>
                <w:szCs w:val="20"/>
                <w:lang w:val="en-US"/>
              </w:rPr>
            </w:pPr>
          </w:p>
          <w:p w14:paraId="429A4ECD" w14:textId="77777777" w:rsidR="004D4BFA" w:rsidRPr="00EF138F" w:rsidRDefault="004D4BFA" w:rsidP="004D4BFA">
            <w:pPr>
              <w:spacing w:after="0" w:line="240" w:lineRule="auto"/>
              <w:contextualSpacing/>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Score Exam Points</w:t>
            </w:r>
          </w:p>
          <w:p w14:paraId="3A9FDD4A" w14:textId="77777777" w:rsidR="004D4BFA" w:rsidRPr="00EF138F" w:rsidRDefault="004D4BFA" w:rsidP="004D4BFA">
            <w:pPr>
              <w:spacing w:after="0" w:line="240" w:lineRule="auto"/>
              <w:contextualSpacing/>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 xml:space="preserve">0 - 129 </w:t>
            </w:r>
            <w:r w:rsidR="005831FC" w:rsidRPr="00EF138F">
              <w:rPr>
                <w:rFonts w:ascii="Candara" w:hAnsi="Candara" w:cs="Arial"/>
                <w:color w:val="000000" w:themeColor="text1"/>
                <w:sz w:val="20"/>
                <w:szCs w:val="20"/>
                <w:lang w:val="en-US"/>
              </w:rPr>
              <w:t xml:space="preserve">– grade </w:t>
            </w:r>
            <w:r w:rsidRPr="00EF138F">
              <w:rPr>
                <w:rFonts w:ascii="Candara" w:hAnsi="Candara" w:cs="Arial"/>
                <w:color w:val="000000" w:themeColor="text1"/>
                <w:sz w:val="20"/>
                <w:szCs w:val="20"/>
                <w:lang w:val="en-US"/>
              </w:rPr>
              <w:t>1</w:t>
            </w:r>
          </w:p>
          <w:p w14:paraId="73C096D5" w14:textId="77777777" w:rsidR="004D4BFA" w:rsidRPr="00EF138F" w:rsidRDefault="004D4BFA" w:rsidP="004D4BFA">
            <w:pPr>
              <w:spacing w:after="0" w:line="240" w:lineRule="auto"/>
              <w:contextualSpacing/>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 xml:space="preserve">130 - </w:t>
            </w:r>
            <w:r w:rsidR="00A91E87" w:rsidRPr="00EF138F">
              <w:rPr>
                <w:rFonts w:ascii="Candara" w:hAnsi="Candara" w:cs="Arial"/>
                <w:color w:val="000000" w:themeColor="text1"/>
                <w:sz w:val="20"/>
                <w:szCs w:val="20"/>
                <w:lang w:val="en-US"/>
              </w:rPr>
              <w:t>141 grade</w:t>
            </w:r>
            <w:r w:rsidR="005831FC" w:rsidRPr="00EF138F">
              <w:rPr>
                <w:rFonts w:ascii="Candara" w:hAnsi="Candara" w:cs="Arial"/>
                <w:color w:val="000000" w:themeColor="text1"/>
                <w:sz w:val="20"/>
                <w:szCs w:val="20"/>
                <w:lang w:val="en-US"/>
              </w:rPr>
              <w:t xml:space="preserve"> </w:t>
            </w:r>
            <w:r w:rsidRPr="00EF138F">
              <w:rPr>
                <w:rFonts w:ascii="Candara" w:hAnsi="Candara" w:cs="Arial"/>
                <w:color w:val="000000" w:themeColor="text1"/>
                <w:sz w:val="20"/>
                <w:szCs w:val="20"/>
                <w:lang w:val="en-US"/>
              </w:rPr>
              <w:t>2</w:t>
            </w:r>
          </w:p>
          <w:p w14:paraId="34B9FAC0" w14:textId="77777777" w:rsidR="004D4BFA" w:rsidRPr="00EF138F" w:rsidRDefault="004D4BFA" w:rsidP="004D4BFA">
            <w:pPr>
              <w:spacing w:after="0" w:line="240" w:lineRule="auto"/>
              <w:contextualSpacing/>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 xml:space="preserve">142 - 160 </w:t>
            </w:r>
            <w:r w:rsidR="005831FC" w:rsidRPr="00EF138F">
              <w:rPr>
                <w:rFonts w:ascii="Candara" w:hAnsi="Candara" w:cs="Arial"/>
                <w:color w:val="000000" w:themeColor="text1"/>
                <w:sz w:val="20"/>
                <w:szCs w:val="20"/>
                <w:lang w:val="en-US"/>
              </w:rPr>
              <w:t xml:space="preserve">grade </w:t>
            </w:r>
            <w:r w:rsidRPr="00EF138F">
              <w:rPr>
                <w:rFonts w:ascii="Candara" w:hAnsi="Candara" w:cs="Arial"/>
                <w:color w:val="000000" w:themeColor="text1"/>
                <w:sz w:val="20"/>
                <w:szCs w:val="20"/>
                <w:lang w:val="en-US"/>
              </w:rPr>
              <w:t>3</w:t>
            </w:r>
          </w:p>
          <w:p w14:paraId="33957C1C" w14:textId="77777777" w:rsidR="004D4BFA" w:rsidRPr="00EF138F" w:rsidRDefault="004D4BFA" w:rsidP="004D4BFA">
            <w:pPr>
              <w:spacing w:after="0" w:line="240" w:lineRule="auto"/>
              <w:contextualSpacing/>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 xml:space="preserve">161 - 180 </w:t>
            </w:r>
            <w:r w:rsidR="005831FC" w:rsidRPr="00EF138F">
              <w:rPr>
                <w:rFonts w:ascii="Candara" w:hAnsi="Candara" w:cs="Arial"/>
                <w:color w:val="000000" w:themeColor="text1"/>
                <w:sz w:val="20"/>
                <w:szCs w:val="20"/>
                <w:lang w:val="en-US"/>
              </w:rPr>
              <w:t xml:space="preserve">grade </w:t>
            </w:r>
            <w:r w:rsidRPr="00EF138F">
              <w:rPr>
                <w:rFonts w:ascii="Candara" w:hAnsi="Candara" w:cs="Arial"/>
                <w:color w:val="000000" w:themeColor="text1"/>
                <w:sz w:val="20"/>
                <w:szCs w:val="20"/>
                <w:lang w:val="en-US"/>
              </w:rPr>
              <w:t>4</w:t>
            </w:r>
          </w:p>
          <w:p w14:paraId="2984E8EB" w14:textId="77777777" w:rsidR="003A610A" w:rsidRPr="00EF138F" w:rsidRDefault="004D4BFA" w:rsidP="004D4BFA">
            <w:pPr>
              <w:rPr>
                <w:rFonts w:ascii="Candara" w:hAnsi="Candara"/>
                <w:color w:val="000000" w:themeColor="text1"/>
                <w:sz w:val="20"/>
                <w:szCs w:val="20"/>
                <w:lang w:val="en-US"/>
              </w:rPr>
            </w:pPr>
            <w:r w:rsidRPr="00EF138F">
              <w:rPr>
                <w:rFonts w:ascii="Candara" w:hAnsi="Candara" w:cs="Arial"/>
                <w:color w:val="000000" w:themeColor="text1"/>
                <w:sz w:val="20"/>
                <w:szCs w:val="20"/>
                <w:lang w:val="en-US"/>
              </w:rPr>
              <w:t xml:space="preserve">181 - and more </w:t>
            </w:r>
            <w:r w:rsidR="005831FC" w:rsidRPr="00EF138F">
              <w:rPr>
                <w:rFonts w:ascii="Candara" w:hAnsi="Candara" w:cs="Arial"/>
                <w:color w:val="000000" w:themeColor="text1"/>
                <w:sz w:val="20"/>
                <w:szCs w:val="20"/>
                <w:lang w:val="en-US"/>
              </w:rPr>
              <w:t>grad</w:t>
            </w:r>
            <w:r w:rsidR="00617214" w:rsidRPr="00EF138F">
              <w:rPr>
                <w:rFonts w:ascii="Candara" w:hAnsi="Candara" w:cs="Arial"/>
                <w:color w:val="000000" w:themeColor="text1"/>
                <w:sz w:val="20"/>
                <w:szCs w:val="20"/>
                <w:lang w:val="en-US"/>
              </w:rPr>
              <w:t>e</w:t>
            </w:r>
            <w:r w:rsidR="005831FC" w:rsidRPr="00EF138F">
              <w:rPr>
                <w:rFonts w:ascii="Candara" w:hAnsi="Candara" w:cs="Arial"/>
                <w:color w:val="000000" w:themeColor="text1"/>
                <w:sz w:val="20"/>
                <w:szCs w:val="20"/>
                <w:lang w:val="en-US"/>
              </w:rPr>
              <w:t xml:space="preserve"> </w:t>
            </w:r>
            <w:r w:rsidRPr="00EF138F">
              <w:rPr>
                <w:rFonts w:ascii="Candara" w:hAnsi="Candara" w:cs="Arial"/>
                <w:color w:val="000000" w:themeColor="text1"/>
                <w:sz w:val="20"/>
                <w:szCs w:val="20"/>
                <w:lang w:val="en-US"/>
              </w:rPr>
              <w:t>5</w:t>
            </w:r>
          </w:p>
        </w:tc>
      </w:tr>
      <w:tr w:rsidR="00EF138F" w:rsidRPr="00EF138F" w14:paraId="0EAC6FFA" w14:textId="77777777" w:rsidTr="2370D061">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3A610A" w:rsidRPr="00EF138F" w:rsidRDefault="003A610A" w:rsidP="003A610A">
            <w:pPr>
              <w:tabs>
                <w:tab w:val="left" w:pos="540"/>
              </w:tabs>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3A610A" w:rsidRPr="00EF138F" w:rsidRDefault="003A610A" w:rsidP="003A610A">
            <w:pPr>
              <w:tabs>
                <w:tab w:val="left" w:pos="2820"/>
              </w:tabs>
              <w:spacing w:after="0"/>
              <w:jc w:val="center"/>
              <w:rPr>
                <w:rFonts w:ascii="Candara" w:hAnsi="Candara" w:cs="Arial"/>
                <w:b/>
                <w:color w:val="000000" w:themeColor="text1"/>
                <w:sz w:val="20"/>
                <w:szCs w:val="20"/>
                <w:lang w:val="en-US"/>
              </w:rPr>
            </w:pPr>
            <w:r w:rsidRPr="00EF138F">
              <w:rPr>
                <w:rFonts w:ascii="Candara" w:hAnsi="Candara" w:cs="Arial"/>
                <w:b/>
                <w:color w:val="000000" w:themeColor="text1"/>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3A610A" w:rsidRPr="00EF138F" w:rsidRDefault="003A610A" w:rsidP="003A610A">
            <w:pPr>
              <w:tabs>
                <w:tab w:val="left" w:pos="2820"/>
              </w:tabs>
              <w:spacing w:after="0"/>
              <w:jc w:val="center"/>
              <w:rPr>
                <w:rFonts w:ascii="Candara" w:hAnsi="Candara" w:cs="Arial"/>
                <w:b/>
                <w:color w:val="000000" w:themeColor="text1"/>
                <w:sz w:val="20"/>
                <w:szCs w:val="20"/>
                <w:lang w:val="en-US"/>
              </w:rPr>
            </w:pPr>
            <w:r w:rsidRPr="00EF138F">
              <w:rPr>
                <w:rFonts w:ascii="Candara" w:hAnsi="Candara" w:cs="Arial"/>
                <w:b/>
                <w:color w:val="000000" w:themeColor="text1"/>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3A610A" w:rsidRPr="00EF138F" w:rsidRDefault="003A610A" w:rsidP="003A610A">
            <w:pPr>
              <w:tabs>
                <w:tab w:val="left" w:pos="2820"/>
              </w:tabs>
              <w:spacing w:after="0"/>
              <w:jc w:val="center"/>
              <w:rPr>
                <w:rFonts w:ascii="Candara" w:hAnsi="Candara" w:cs="Arial"/>
                <w:b/>
                <w:color w:val="000000" w:themeColor="text1"/>
                <w:sz w:val="20"/>
                <w:szCs w:val="20"/>
                <w:lang w:val="en-US"/>
              </w:rPr>
            </w:pPr>
            <w:r w:rsidRPr="00EF138F">
              <w:rPr>
                <w:rFonts w:ascii="Candara" w:hAnsi="Candara" w:cs="Arial"/>
                <w:b/>
                <w:color w:val="000000" w:themeColor="text1"/>
                <w:sz w:val="20"/>
                <w:szCs w:val="20"/>
                <w:lang w:val="en-US"/>
              </w:rPr>
              <w:t>Availability via other media</w:t>
            </w:r>
          </w:p>
        </w:tc>
      </w:tr>
      <w:tr w:rsidR="00EF138F" w:rsidRPr="00EF138F" w14:paraId="38C56768" w14:textId="77777777" w:rsidTr="2370D061">
        <w:trPr>
          <w:trHeight w:val="75"/>
        </w:trPr>
        <w:tc>
          <w:tcPr>
            <w:tcW w:w="1912" w:type="dxa"/>
            <w:vMerge/>
            <w:tcMar>
              <w:left w:w="57" w:type="dxa"/>
              <w:right w:w="57" w:type="dxa"/>
            </w:tcMar>
            <w:vAlign w:val="center"/>
          </w:tcPr>
          <w:p w14:paraId="738610EB" w14:textId="77777777" w:rsidR="00A91E87" w:rsidRPr="00EF138F" w:rsidRDefault="00A91E87" w:rsidP="00A91E87">
            <w:pPr>
              <w:numPr>
                <w:ilvl w:val="0"/>
                <w:numId w:val="2"/>
              </w:numPr>
              <w:tabs>
                <w:tab w:val="left" w:pos="2820"/>
              </w:tabs>
              <w:spacing w:after="0" w:line="240" w:lineRule="auto"/>
              <w:rPr>
                <w:rFonts w:ascii="Candara" w:hAnsi="Candara" w:cs="Arial"/>
                <w:color w:val="000000" w:themeColor="text1"/>
                <w:sz w:val="20"/>
                <w:szCs w:val="20"/>
                <w:lang w:val="en-US"/>
              </w:rPr>
            </w:pPr>
          </w:p>
        </w:tc>
        <w:tc>
          <w:tcPr>
            <w:tcW w:w="4790" w:type="dxa"/>
            <w:gridSpan w:val="8"/>
            <w:tcBorders>
              <w:right w:val="single" w:sz="8" w:space="0" w:color="auto"/>
            </w:tcBorders>
            <w:tcMar>
              <w:left w:w="57" w:type="dxa"/>
              <w:right w:w="57" w:type="dxa"/>
            </w:tcMar>
          </w:tcPr>
          <w:p w14:paraId="1D1EFB1E" w14:textId="77777777" w:rsidR="00A91E87" w:rsidRPr="00EF138F" w:rsidRDefault="00A91E87" w:rsidP="2370D061">
            <w:pPr>
              <w:spacing w:after="0" w:line="240" w:lineRule="auto"/>
              <w:rPr>
                <w:rFonts w:ascii="Candara" w:hAnsi="Candara" w:cs="Arial"/>
                <w:color w:val="000000" w:themeColor="text1"/>
                <w:sz w:val="20"/>
                <w:szCs w:val="20"/>
                <w:lang w:val="en-US"/>
              </w:rPr>
            </w:pPr>
            <w:proofErr w:type="spellStart"/>
            <w:r w:rsidRPr="2370D061">
              <w:rPr>
                <w:rFonts w:ascii="Candara" w:hAnsi="Candara" w:cs="Arial"/>
                <w:color w:val="FF0000"/>
                <w:sz w:val="20"/>
                <w:szCs w:val="20"/>
                <w:lang w:val="en-US"/>
              </w:rPr>
              <w:t>Osredečki</w:t>
            </w:r>
            <w:proofErr w:type="spellEnd"/>
            <w:r w:rsidRPr="2370D061">
              <w:rPr>
                <w:rFonts w:ascii="Candara" w:hAnsi="Candara" w:cs="Arial"/>
                <w:color w:val="FF0000"/>
                <w:sz w:val="20"/>
                <w:szCs w:val="20"/>
                <w:lang w:val="en-US"/>
              </w:rPr>
              <w:t xml:space="preserve">, E.: </w:t>
            </w:r>
            <w:proofErr w:type="spellStart"/>
            <w:r w:rsidRPr="2370D061">
              <w:rPr>
                <w:rFonts w:ascii="Candara" w:hAnsi="Candara" w:cs="Arial"/>
                <w:i/>
                <w:iCs/>
                <w:color w:val="FF0000"/>
                <w:sz w:val="20"/>
                <w:szCs w:val="20"/>
                <w:lang w:val="en-US"/>
              </w:rPr>
              <w:t>Poslovno</w:t>
            </w:r>
            <w:proofErr w:type="spellEnd"/>
            <w:r w:rsidRPr="2370D061">
              <w:rPr>
                <w:rFonts w:ascii="Candara" w:hAnsi="Candara" w:cs="Arial"/>
                <w:i/>
                <w:iCs/>
                <w:color w:val="FF0000"/>
                <w:sz w:val="20"/>
                <w:szCs w:val="20"/>
                <w:lang w:val="en-US"/>
              </w:rPr>
              <w:t xml:space="preserve"> </w:t>
            </w:r>
            <w:proofErr w:type="spellStart"/>
            <w:r w:rsidRPr="2370D061">
              <w:rPr>
                <w:rFonts w:ascii="Candara" w:hAnsi="Candara" w:cs="Arial"/>
                <w:i/>
                <w:iCs/>
                <w:color w:val="FF0000"/>
                <w:sz w:val="20"/>
                <w:szCs w:val="20"/>
                <w:lang w:val="en-US"/>
              </w:rPr>
              <w:t>komuniciranje</w:t>
            </w:r>
            <w:proofErr w:type="spellEnd"/>
            <w:r w:rsidRPr="2370D061">
              <w:rPr>
                <w:rFonts w:ascii="Candara" w:hAnsi="Candara" w:cs="Arial"/>
                <w:i/>
                <w:iCs/>
                <w:color w:val="FF0000"/>
                <w:sz w:val="20"/>
                <w:szCs w:val="20"/>
                <w:lang w:val="en-US"/>
              </w:rPr>
              <w:t xml:space="preserve"> &amp; </w:t>
            </w:r>
            <w:proofErr w:type="spellStart"/>
            <w:r w:rsidRPr="2370D061">
              <w:rPr>
                <w:rFonts w:ascii="Candara" w:hAnsi="Candara" w:cs="Arial"/>
                <w:i/>
                <w:iCs/>
                <w:color w:val="FF0000"/>
                <w:sz w:val="20"/>
                <w:szCs w:val="20"/>
                <w:lang w:val="en-US"/>
              </w:rPr>
              <w:t>poslovni</w:t>
            </w:r>
            <w:proofErr w:type="spellEnd"/>
            <w:r w:rsidRPr="2370D061">
              <w:rPr>
                <w:rFonts w:ascii="Candara" w:hAnsi="Candara" w:cs="Arial"/>
                <w:i/>
                <w:iCs/>
                <w:color w:val="FF0000"/>
                <w:sz w:val="20"/>
                <w:szCs w:val="20"/>
                <w:lang w:val="en-US"/>
              </w:rPr>
              <w:t xml:space="preserve"> </w:t>
            </w:r>
            <w:proofErr w:type="spellStart"/>
            <w:r w:rsidRPr="2370D061">
              <w:rPr>
                <w:rFonts w:ascii="Candara" w:hAnsi="Candara" w:cs="Arial"/>
                <w:i/>
                <w:iCs/>
                <w:color w:val="FF0000"/>
                <w:sz w:val="20"/>
                <w:szCs w:val="20"/>
                <w:lang w:val="en-US"/>
              </w:rPr>
              <w:t>bonton</w:t>
            </w:r>
            <w:proofErr w:type="spellEnd"/>
            <w:r w:rsidRPr="2370D061">
              <w:rPr>
                <w:rFonts w:ascii="Candara" w:hAnsi="Candara" w:cs="Arial"/>
                <w:color w:val="FF0000"/>
                <w:sz w:val="20"/>
                <w:szCs w:val="20"/>
                <w:lang w:val="en-US"/>
              </w:rPr>
              <w:t xml:space="preserve">, </w:t>
            </w:r>
            <w:proofErr w:type="spellStart"/>
            <w:r w:rsidRPr="2370D061">
              <w:rPr>
                <w:rFonts w:ascii="Candara" w:hAnsi="Candara" w:cs="Arial"/>
                <w:color w:val="FF0000"/>
                <w:sz w:val="20"/>
                <w:szCs w:val="20"/>
                <w:lang w:val="en-US"/>
              </w:rPr>
              <w:t>Naklada</w:t>
            </w:r>
            <w:proofErr w:type="spellEnd"/>
            <w:r w:rsidRPr="2370D061">
              <w:rPr>
                <w:rFonts w:ascii="Candara" w:hAnsi="Candara" w:cs="Arial"/>
                <w:color w:val="FF0000"/>
                <w:sz w:val="20"/>
                <w:szCs w:val="20"/>
                <w:lang w:val="en-US"/>
              </w:rPr>
              <w:t xml:space="preserve"> Edo, </w:t>
            </w:r>
            <w:proofErr w:type="spellStart"/>
            <w:r w:rsidRPr="2370D061">
              <w:rPr>
                <w:rFonts w:ascii="Candara" w:hAnsi="Candara" w:cs="Arial"/>
                <w:color w:val="FF0000"/>
                <w:sz w:val="20"/>
                <w:szCs w:val="20"/>
                <w:lang w:val="en-US"/>
              </w:rPr>
              <w:t>Samobor</w:t>
            </w:r>
            <w:proofErr w:type="spellEnd"/>
            <w:r w:rsidRPr="2370D061">
              <w:rPr>
                <w:rFonts w:ascii="Candara" w:hAnsi="Candara" w:cs="Arial"/>
                <w:color w:val="FF0000"/>
                <w:sz w:val="20"/>
                <w:szCs w:val="20"/>
                <w:lang w:val="en-US"/>
              </w:rPr>
              <w:t>, 2000.</w:t>
            </w:r>
          </w:p>
        </w:tc>
        <w:tc>
          <w:tcPr>
            <w:tcW w:w="1244" w:type="dxa"/>
            <w:gridSpan w:val="2"/>
            <w:tcBorders>
              <w:top w:val="single" w:sz="8" w:space="0" w:color="auto"/>
              <w:left w:val="single" w:sz="8" w:space="0" w:color="auto"/>
              <w:right w:val="single" w:sz="8" w:space="0" w:color="auto"/>
            </w:tcBorders>
            <w:tcMar>
              <w:left w:w="57" w:type="dxa"/>
              <w:right w:w="57" w:type="dxa"/>
            </w:tcMar>
          </w:tcPr>
          <w:p w14:paraId="10ABD6CC" w14:textId="77777777" w:rsidR="00A91E87" w:rsidRPr="00EF138F" w:rsidRDefault="00524FEF" w:rsidP="2370D061">
            <w:pPr>
              <w:tabs>
                <w:tab w:val="left" w:pos="2820"/>
              </w:tabs>
              <w:spacing w:after="0"/>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fldChar w:fldCharType="begin">
                <w:ffData>
                  <w:name w:val="Text1"/>
                  <w:enabled/>
                  <w:calcOnExit w:val="0"/>
                  <w:textInput/>
                </w:ffData>
              </w:fldChar>
            </w:r>
            <w:r w:rsidR="00A91E87" w:rsidRPr="00EF138F">
              <w:rPr>
                <w:rFonts w:ascii="Candara" w:hAnsi="Candara" w:cs="Arial"/>
                <w:color w:val="000000" w:themeColor="text1"/>
                <w:sz w:val="20"/>
                <w:szCs w:val="20"/>
                <w:lang w:val="en-US"/>
              </w:rPr>
              <w:instrText xml:space="preserve"> FORMTEXT </w:instrText>
            </w:r>
            <w:r w:rsidRPr="00EF138F">
              <w:rPr>
                <w:rFonts w:ascii="Candara" w:hAnsi="Candara" w:cs="Arial"/>
                <w:color w:val="000000" w:themeColor="text1"/>
                <w:sz w:val="20"/>
                <w:szCs w:val="20"/>
                <w:lang w:val="en-US"/>
              </w:rPr>
            </w:r>
            <w:r w:rsidRPr="00EF138F">
              <w:rPr>
                <w:rFonts w:ascii="Candara" w:hAnsi="Candara" w:cs="Arial"/>
                <w:color w:val="000000" w:themeColor="text1"/>
                <w:sz w:val="20"/>
                <w:szCs w:val="20"/>
                <w:lang w:val="en-US"/>
              </w:rPr>
              <w:fldChar w:fldCharType="separate"/>
            </w:r>
            <w:r w:rsidR="00A91E87" w:rsidRPr="00EF138F">
              <w:rPr>
                <w:rFonts w:ascii="Candara" w:hAnsi="Candara" w:cs="Arial"/>
                <w:color w:val="000000" w:themeColor="text1"/>
                <w:sz w:val="20"/>
                <w:szCs w:val="20"/>
                <w:lang w:val="en-US"/>
              </w:rPr>
              <w:t> </w:t>
            </w:r>
            <w:r w:rsidR="00A91E87" w:rsidRPr="00EF138F">
              <w:rPr>
                <w:rFonts w:ascii="Candara" w:hAnsi="Candara" w:cs="Arial"/>
                <w:color w:val="000000" w:themeColor="text1"/>
                <w:sz w:val="20"/>
                <w:szCs w:val="20"/>
                <w:lang w:val="en-US"/>
              </w:rPr>
              <w:t> </w:t>
            </w:r>
            <w:r w:rsidR="00A91E87" w:rsidRPr="00EF138F">
              <w:rPr>
                <w:rFonts w:ascii="Candara" w:hAnsi="Candara" w:cs="Arial"/>
                <w:color w:val="000000" w:themeColor="text1"/>
                <w:sz w:val="20"/>
                <w:szCs w:val="20"/>
                <w:lang w:val="en-US"/>
              </w:rPr>
              <w:t> </w:t>
            </w:r>
            <w:r w:rsidR="00A91E87" w:rsidRPr="00EF138F">
              <w:rPr>
                <w:rFonts w:ascii="Candara" w:hAnsi="Candara" w:cs="Arial"/>
                <w:color w:val="000000" w:themeColor="text1"/>
                <w:sz w:val="20"/>
                <w:szCs w:val="20"/>
                <w:lang w:val="en-US"/>
              </w:rPr>
              <w:t> </w:t>
            </w:r>
            <w:r w:rsidR="00A91E87" w:rsidRPr="00EF138F">
              <w:rPr>
                <w:rFonts w:ascii="Candara" w:hAnsi="Candara" w:cs="Arial"/>
                <w:color w:val="000000" w:themeColor="text1"/>
                <w:sz w:val="20"/>
                <w:szCs w:val="20"/>
                <w:lang w:val="en-US"/>
              </w:rPr>
              <w:t> </w:t>
            </w:r>
            <w:r w:rsidRPr="00EF138F">
              <w:rPr>
                <w:rFonts w:ascii="Candara" w:hAnsi="Candara" w:cs="Arial"/>
                <w:color w:val="000000" w:themeColor="text1"/>
                <w:sz w:val="20"/>
                <w:szCs w:val="20"/>
                <w:lang w:val="en-US"/>
              </w:rPr>
              <w:fldChar w:fldCharType="end"/>
            </w:r>
          </w:p>
        </w:tc>
        <w:tc>
          <w:tcPr>
            <w:tcW w:w="1518" w:type="dxa"/>
            <w:gridSpan w:val="4"/>
            <w:tcBorders>
              <w:top w:val="single" w:sz="8" w:space="0" w:color="auto"/>
              <w:left w:val="single" w:sz="8" w:space="0" w:color="auto"/>
              <w:right w:val="single" w:sz="12" w:space="0" w:color="auto"/>
            </w:tcBorders>
            <w:tcMar>
              <w:left w:w="57" w:type="dxa"/>
              <w:right w:w="57" w:type="dxa"/>
            </w:tcMar>
          </w:tcPr>
          <w:p w14:paraId="6DF38903" w14:textId="77777777" w:rsidR="00A91E87" w:rsidRPr="00EF138F" w:rsidRDefault="00524FEF" w:rsidP="00A91E87">
            <w:pPr>
              <w:tabs>
                <w:tab w:val="left" w:pos="2820"/>
              </w:tabs>
              <w:spacing w:after="0"/>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fldChar w:fldCharType="begin">
                <w:ffData>
                  <w:name w:val="Text1"/>
                  <w:enabled/>
                  <w:calcOnExit w:val="0"/>
                  <w:textInput/>
                </w:ffData>
              </w:fldChar>
            </w:r>
            <w:r w:rsidR="00A91E87" w:rsidRPr="00EF138F">
              <w:rPr>
                <w:rFonts w:ascii="Candara" w:hAnsi="Candara" w:cs="Arial"/>
                <w:color w:val="000000" w:themeColor="text1"/>
                <w:sz w:val="20"/>
                <w:szCs w:val="20"/>
                <w:lang w:val="en-US"/>
              </w:rPr>
              <w:instrText xml:space="preserve"> FORMTEXT </w:instrText>
            </w:r>
            <w:r w:rsidRPr="00EF138F">
              <w:rPr>
                <w:rFonts w:ascii="Candara" w:hAnsi="Candara" w:cs="Arial"/>
                <w:color w:val="000000" w:themeColor="text1"/>
                <w:sz w:val="20"/>
                <w:szCs w:val="20"/>
                <w:lang w:val="en-US"/>
              </w:rPr>
            </w:r>
            <w:r w:rsidRPr="00EF138F">
              <w:rPr>
                <w:rFonts w:ascii="Candara" w:hAnsi="Candara" w:cs="Arial"/>
                <w:color w:val="000000" w:themeColor="text1"/>
                <w:sz w:val="20"/>
                <w:szCs w:val="20"/>
                <w:lang w:val="en-US"/>
              </w:rPr>
              <w:fldChar w:fldCharType="separate"/>
            </w:r>
            <w:r w:rsidR="00A91E87" w:rsidRPr="00EF138F">
              <w:rPr>
                <w:rFonts w:ascii="Candara" w:hAnsi="Candara" w:cs="Arial"/>
                <w:color w:val="000000" w:themeColor="text1"/>
                <w:sz w:val="20"/>
                <w:szCs w:val="20"/>
                <w:lang w:val="en-US"/>
              </w:rPr>
              <w:t> </w:t>
            </w:r>
            <w:r w:rsidR="00A91E87" w:rsidRPr="00EF138F">
              <w:rPr>
                <w:rFonts w:ascii="Candara" w:hAnsi="Candara" w:cs="Arial"/>
                <w:color w:val="000000" w:themeColor="text1"/>
                <w:sz w:val="20"/>
                <w:szCs w:val="20"/>
                <w:lang w:val="en-US"/>
              </w:rPr>
              <w:t> </w:t>
            </w:r>
            <w:r w:rsidR="00A91E87" w:rsidRPr="00EF138F">
              <w:rPr>
                <w:rFonts w:ascii="Candara" w:hAnsi="Candara" w:cs="Arial"/>
                <w:color w:val="000000" w:themeColor="text1"/>
                <w:sz w:val="20"/>
                <w:szCs w:val="20"/>
                <w:lang w:val="en-US"/>
              </w:rPr>
              <w:t> </w:t>
            </w:r>
            <w:r w:rsidR="00A91E87" w:rsidRPr="00EF138F">
              <w:rPr>
                <w:rFonts w:ascii="Candara" w:hAnsi="Candara" w:cs="Arial"/>
                <w:color w:val="000000" w:themeColor="text1"/>
                <w:sz w:val="20"/>
                <w:szCs w:val="20"/>
                <w:lang w:val="en-US"/>
              </w:rPr>
              <w:t> </w:t>
            </w:r>
            <w:r w:rsidR="00A91E87" w:rsidRPr="00EF138F">
              <w:rPr>
                <w:rFonts w:ascii="Candara" w:hAnsi="Candara" w:cs="Arial"/>
                <w:color w:val="000000" w:themeColor="text1"/>
                <w:sz w:val="20"/>
                <w:szCs w:val="20"/>
                <w:lang w:val="en-US"/>
              </w:rPr>
              <w:t> </w:t>
            </w:r>
            <w:r w:rsidRPr="00EF138F">
              <w:rPr>
                <w:rFonts w:ascii="Candara" w:hAnsi="Candara" w:cs="Arial"/>
                <w:color w:val="000000" w:themeColor="text1"/>
                <w:sz w:val="20"/>
                <w:szCs w:val="20"/>
                <w:lang w:val="en-US"/>
              </w:rPr>
              <w:fldChar w:fldCharType="end"/>
            </w:r>
          </w:p>
        </w:tc>
      </w:tr>
      <w:tr w:rsidR="00EF138F" w:rsidRPr="00EF138F" w14:paraId="5A77B654" w14:textId="77777777" w:rsidTr="2370D061">
        <w:trPr>
          <w:trHeight w:val="75"/>
        </w:trPr>
        <w:tc>
          <w:tcPr>
            <w:tcW w:w="1912" w:type="dxa"/>
            <w:vMerge/>
            <w:tcMar>
              <w:left w:w="57" w:type="dxa"/>
              <w:right w:w="57" w:type="dxa"/>
            </w:tcMar>
            <w:vAlign w:val="center"/>
          </w:tcPr>
          <w:p w14:paraId="637805D2" w14:textId="77777777" w:rsidR="00A91E87" w:rsidRPr="00EF138F" w:rsidRDefault="00A91E87" w:rsidP="00A91E87">
            <w:pPr>
              <w:numPr>
                <w:ilvl w:val="0"/>
                <w:numId w:val="2"/>
              </w:numPr>
              <w:tabs>
                <w:tab w:val="left" w:pos="2820"/>
              </w:tabs>
              <w:spacing w:after="0" w:line="240" w:lineRule="auto"/>
              <w:rPr>
                <w:rFonts w:ascii="Candara" w:hAnsi="Candara" w:cs="Arial"/>
                <w:color w:val="000000" w:themeColor="text1"/>
                <w:sz w:val="20"/>
                <w:szCs w:val="20"/>
                <w:lang w:val="en-US"/>
              </w:rPr>
            </w:pPr>
          </w:p>
        </w:tc>
        <w:tc>
          <w:tcPr>
            <w:tcW w:w="4790" w:type="dxa"/>
            <w:gridSpan w:val="8"/>
            <w:tcBorders>
              <w:right w:val="single" w:sz="8" w:space="0" w:color="auto"/>
            </w:tcBorders>
            <w:tcMar>
              <w:left w:w="57" w:type="dxa"/>
              <w:right w:w="57" w:type="dxa"/>
            </w:tcMar>
          </w:tcPr>
          <w:p w14:paraId="0E27082A" w14:textId="77777777" w:rsidR="00A91E87" w:rsidRPr="00EF138F" w:rsidRDefault="00A91E87" w:rsidP="00A91E87">
            <w:pPr>
              <w:spacing w:after="0" w:line="240" w:lineRule="auto"/>
              <w:rPr>
                <w:rFonts w:ascii="Candara" w:hAnsi="Candara" w:cs="Arial"/>
                <w:color w:val="000000" w:themeColor="text1"/>
                <w:sz w:val="20"/>
                <w:szCs w:val="20"/>
                <w:lang w:val="en-US"/>
              </w:rPr>
            </w:pPr>
            <w:r w:rsidRPr="2370D061">
              <w:rPr>
                <w:rFonts w:ascii="Candara" w:hAnsi="Candara" w:cs="Arial"/>
                <w:color w:val="000000" w:themeColor="text1"/>
                <w:sz w:val="20"/>
                <w:szCs w:val="20"/>
                <w:lang w:val="en-US"/>
              </w:rPr>
              <w:t xml:space="preserve">Web </w:t>
            </w:r>
            <w:proofErr w:type="spellStart"/>
            <w:r w:rsidRPr="2370D061">
              <w:rPr>
                <w:rFonts w:ascii="Candara" w:hAnsi="Candara" w:cs="Arial"/>
                <w:color w:val="000000" w:themeColor="text1"/>
                <w:sz w:val="20"/>
                <w:szCs w:val="20"/>
                <w:lang w:val="en-US"/>
              </w:rPr>
              <w:t>stranice</w:t>
            </w:r>
            <w:proofErr w:type="spellEnd"/>
            <w:r w:rsidRPr="2370D061">
              <w:rPr>
                <w:rFonts w:ascii="Candara" w:hAnsi="Candara" w:cs="Arial"/>
                <w:color w:val="000000" w:themeColor="text1"/>
                <w:sz w:val="20"/>
                <w:szCs w:val="20"/>
                <w:lang w:val="en-US"/>
              </w:rPr>
              <w:t xml:space="preserve">: </w:t>
            </w:r>
            <w:proofErr w:type="spellStart"/>
            <w:r w:rsidRPr="2370D061">
              <w:rPr>
                <w:rFonts w:ascii="Candara" w:hAnsi="Candara" w:cs="Arial"/>
                <w:color w:val="000000" w:themeColor="text1"/>
                <w:sz w:val="20"/>
                <w:szCs w:val="20"/>
                <w:lang w:val="en-US"/>
              </w:rPr>
              <w:t>Poslovno</w:t>
            </w:r>
            <w:proofErr w:type="spellEnd"/>
            <w:r w:rsidRPr="2370D061">
              <w:rPr>
                <w:rFonts w:ascii="Candara" w:hAnsi="Candara" w:cs="Arial"/>
                <w:color w:val="000000" w:themeColor="text1"/>
                <w:sz w:val="20"/>
                <w:szCs w:val="20"/>
                <w:lang w:val="en-US"/>
              </w:rPr>
              <w:t xml:space="preserve"> </w:t>
            </w:r>
            <w:proofErr w:type="spellStart"/>
            <w:r w:rsidRPr="2370D061">
              <w:rPr>
                <w:rFonts w:ascii="Candara" w:hAnsi="Candara" w:cs="Arial"/>
                <w:color w:val="000000" w:themeColor="text1"/>
                <w:sz w:val="20"/>
                <w:szCs w:val="20"/>
                <w:lang w:val="en-US"/>
              </w:rPr>
              <w:t>komuniciranje</w:t>
            </w:r>
            <w:proofErr w:type="spellEnd"/>
            <w:r w:rsidRPr="2370D061">
              <w:rPr>
                <w:rFonts w:ascii="Candara" w:hAnsi="Candara" w:cs="Arial"/>
                <w:color w:val="000000" w:themeColor="text1"/>
                <w:sz w:val="20"/>
                <w:szCs w:val="20"/>
                <w:lang w:val="en-US"/>
              </w:rPr>
              <w:t xml:space="preserve">, </w:t>
            </w:r>
            <w:r w:rsidRPr="2370D061">
              <w:rPr>
                <w:rFonts w:ascii="Candara" w:hAnsi="Candara" w:cs="Arial"/>
                <w:color w:val="FF0000"/>
                <w:sz w:val="20"/>
                <w:szCs w:val="20"/>
                <w:lang w:val="en-US"/>
              </w:rPr>
              <w:t xml:space="preserve">by Srećko </w:t>
            </w:r>
            <w:proofErr w:type="spellStart"/>
            <w:r w:rsidRPr="2370D061">
              <w:rPr>
                <w:rFonts w:ascii="Candara" w:hAnsi="Candara" w:cs="Arial"/>
                <w:color w:val="FF0000"/>
                <w:sz w:val="20"/>
                <w:szCs w:val="20"/>
                <w:lang w:val="en-US"/>
              </w:rPr>
              <w:t>Goić</w:t>
            </w:r>
            <w:proofErr w:type="spellEnd"/>
            <w:r w:rsidRPr="2370D061">
              <w:rPr>
                <w:rFonts w:ascii="Candara" w:hAnsi="Candara" w:cs="Arial"/>
                <w:color w:val="FF0000"/>
                <w:sz w:val="20"/>
                <w:szCs w:val="20"/>
                <w:lang w:val="en-US"/>
              </w:rPr>
              <w:t xml:space="preserve"> (</w:t>
            </w:r>
            <w:hyperlink r:id="rId7">
              <w:r w:rsidRPr="2370D061">
                <w:rPr>
                  <w:rStyle w:val="Hiperveza"/>
                  <w:rFonts w:ascii="Candara" w:hAnsi="Candara" w:cs="Arial"/>
                  <w:color w:val="FF0000"/>
                  <w:sz w:val="20"/>
                  <w:szCs w:val="20"/>
                  <w:lang w:val="en-US"/>
                </w:rPr>
                <w:t>https://kamata.efst.hr/course/view.php?id=45</w:t>
              </w:r>
            </w:hyperlink>
            <w:r w:rsidRPr="2370D061">
              <w:rPr>
                <w:rFonts w:ascii="Candara" w:hAnsi="Candara" w:cs="Arial"/>
                <w:color w:val="FF0000"/>
                <w:sz w:val="20"/>
                <w:szCs w:val="20"/>
                <w:lang w:val="en-US"/>
              </w:rPr>
              <w:t>)</w:t>
            </w:r>
          </w:p>
        </w:tc>
        <w:tc>
          <w:tcPr>
            <w:tcW w:w="1244" w:type="dxa"/>
            <w:gridSpan w:val="2"/>
            <w:tcBorders>
              <w:left w:val="single" w:sz="8" w:space="0" w:color="auto"/>
              <w:right w:val="single" w:sz="8" w:space="0" w:color="auto"/>
            </w:tcBorders>
            <w:tcMar>
              <w:left w:w="57" w:type="dxa"/>
              <w:right w:w="57" w:type="dxa"/>
            </w:tcMar>
          </w:tcPr>
          <w:p w14:paraId="33096EF0" w14:textId="77777777" w:rsidR="00A91E87" w:rsidRPr="00EF138F" w:rsidRDefault="00A91E87" w:rsidP="00A91E87">
            <w:pPr>
              <w:tabs>
                <w:tab w:val="left" w:pos="2820"/>
              </w:tabs>
              <w:spacing w:after="0"/>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X</w:t>
            </w:r>
          </w:p>
        </w:tc>
        <w:tc>
          <w:tcPr>
            <w:tcW w:w="1518" w:type="dxa"/>
            <w:gridSpan w:val="4"/>
            <w:tcBorders>
              <w:left w:val="single" w:sz="8" w:space="0" w:color="auto"/>
              <w:right w:val="single" w:sz="12" w:space="0" w:color="auto"/>
            </w:tcBorders>
            <w:tcMar>
              <w:left w:w="57" w:type="dxa"/>
              <w:right w:w="57" w:type="dxa"/>
            </w:tcMar>
          </w:tcPr>
          <w:p w14:paraId="6043922F" w14:textId="77777777" w:rsidR="00A91E87" w:rsidRPr="00EF138F" w:rsidRDefault="00A91E87" w:rsidP="00A91E87">
            <w:pPr>
              <w:tabs>
                <w:tab w:val="left" w:pos="2820"/>
              </w:tabs>
              <w:spacing w:after="0"/>
              <w:jc w:val="center"/>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YES/MOODLE</w:t>
            </w:r>
          </w:p>
        </w:tc>
      </w:tr>
      <w:tr w:rsidR="00EF138F" w:rsidRPr="00EF138F" w14:paraId="1B352E81" w14:textId="77777777" w:rsidTr="2370D061">
        <w:tc>
          <w:tcPr>
            <w:tcW w:w="1912"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3A610A" w:rsidRPr="00EF138F" w:rsidRDefault="003A610A" w:rsidP="003A610A">
            <w:pPr>
              <w:tabs>
                <w:tab w:val="left" w:pos="567"/>
              </w:tabs>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 xml:space="preserve">Optional literature (at the time of submission of study </w:t>
            </w:r>
            <w:proofErr w:type="spellStart"/>
            <w:r w:rsidRPr="00EF138F">
              <w:rPr>
                <w:rFonts w:ascii="Candara" w:hAnsi="Candara" w:cs="Arial"/>
                <w:color w:val="000000" w:themeColor="text1"/>
                <w:sz w:val="20"/>
                <w:szCs w:val="20"/>
                <w:lang w:val="en-US"/>
              </w:rPr>
              <w:t>programme</w:t>
            </w:r>
            <w:proofErr w:type="spellEnd"/>
            <w:r w:rsidRPr="00EF138F">
              <w:rPr>
                <w:rFonts w:ascii="Candara" w:hAnsi="Candara" w:cs="Arial"/>
                <w:color w:val="000000" w:themeColor="text1"/>
                <w:sz w:val="20"/>
                <w:szCs w:val="20"/>
                <w:lang w:val="en-US"/>
              </w:rPr>
              <w:t xml:space="preserve"> proposal)</w:t>
            </w:r>
          </w:p>
        </w:tc>
        <w:tc>
          <w:tcPr>
            <w:tcW w:w="7552" w:type="dxa"/>
            <w:gridSpan w:val="14"/>
            <w:tcBorders>
              <w:top w:val="single" w:sz="12" w:space="0" w:color="auto"/>
              <w:right w:val="single" w:sz="12" w:space="0" w:color="auto"/>
            </w:tcBorders>
            <w:tcMar>
              <w:left w:w="57" w:type="dxa"/>
              <w:right w:w="57" w:type="dxa"/>
            </w:tcMar>
          </w:tcPr>
          <w:p w14:paraId="7BC80FC4" w14:textId="34CF01C9" w:rsidR="2370D061" w:rsidRDefault="2370D061" w:rsidP="2370D061">
            <w:pPr>
              <w:pStyle w:val="Odlomakpopisa"/>
              <w:numPr>
                <w:ilvl w:val="0"/>
                <w:numId w:val="11"/>
              </w:numPr>
              <w:tabs>
                <w:tab w:val="left" w:pos="2820"/>
              </w:tabs>
              <w:spacing w:after="0"/>
              <w:rPr>
                <w:rFonts w:ascii="Candara" w:eastAsia="Candara" w:hAnsi="Candara" w:cs="Candara"/>
                <w:color w:val="00B050"/>
                <w:sz w:val="20"/>
                <w:szCs w:val="20"/>
                <w:lang w:val="en-US"/>
              </w:rPr>
            </w:pPr>
            <w:proofErr w:type="spellStart"/>
            <w:r w:rsidRPr="2370D061">
              <w:rPr>
                <w:rFonts w:ascii="Candara" w:eastAsia="Candara" w:hAnsi="Candara" w:cs="Candara"/>
                <w:color w:val="00B050"/>
                <w:sz w:val="20"/>
                <w:szCs w:val="20"/>
              </w:rPr>
              <w:t>Bovee</w:t>
            </w:r>
            <w:proofErr w:type="spellEnd"/>
            <w:r w:rsidRPr="2370D061">
              <w:rPr>
                <w:rFonts w:ascii="Candara" w:eastAsia="Candara" w:hAnsi="Candara" w:cs="Candara"/>
                <w:color w:val="00B050"/>
                <w:sz w:val="20"/>
                <w:szCs w:val="20"/>
              </w:rPr>
              <w:t xml:space="preserve">, C.L. Paul, C.A. </w:t>
            </w:r>
            <w:proofErr w:type="spellStart"/>
            <w:r w:rsidRPr="2370D061">
              <w:rPr>
                <w:rFonts w:ascii="Candara" w:eastAsia="Candara" w:hAnsi="Candara" w:cs="Candara"/>
                <w:color w:val="00B050"/>
                <w:sz w:val="20"/>
                <w:szCs w:val="20"/>
              </w:rPr>
              <w:t>and</w:t>
            </w:r>
            <w:proofErr w:type="spellEnd"/>
            <w:r w:rsidRPr="2370D061">
              <w:rPr>
                <w:rFonts w:ascii="Candara" w:eastAsia="Candara" w:hAnsi="Candara" w:cs="Candara"/>
                <w:color w:val="00B050"/>
                <w:sz w:val="20"/>
                <w:szCs w:val="20"/>
              </w:rPr>
              <w:t xml:space="preserve"> </w:t>
            </w:r>
            <w:proofErr w:type="spellStart"/>
            <w:r w:rsidRPr="2370D061">
              <w:rPr>
                <w:rFonts w:ascii="Candara" w:eastAsia="Candara" w:hAnsi="Candara" w:cs="Candara"/>
                <w:color w:val="00B050"/>
                <w:sz w:val="20"/>
                <w:szCs w:val="20"/>
              </w:rPr>
              <w:t>Thill,J.V</w:t>
            </w:r>
            <w:proofErr w:type="spellEnd"/>
            <w:r w:rsidRPr="2370D061">
              <w:rPr>
                <w:rFonts w:ascii="Candara" w:eastAsia="Candara" w:hAnsi="Candara" w:cs="Candara"/>
                <w:color w:val="00B050"/>
                <w:sz w:val="20"/>
                <w:szCs w:val="20"/>
              </w:rPr>
              <w:t xml:space="preserve">. (2021) Business </w:t>
            </w:r>
            <w:proofErr w:type="spellStart"/>
            <w:r w:rsidRPr="2370D061">
              <w:rPr>
                <w:rFonts w:ascii="Candara" w:eastAsia="Candara" w:hAnsi="Candara" w:cs="Candara"/>
                <w:color w:val="00B050"/>
                <w:sz w:val="20"/>
                <w:szCs w:val="20"/>
              </w:rPr>
              <w:t>Communication</w:t>
            </w:r>
            <w:proofErr w:type="spellEnd"/>
            <w:r w:rsidRPr="2370D061">
              <w:rPr>
                <w:rFonts w:ascii="Candara" w:eastAsia="Candara" w:hAnsi="Candara" w:cs="Candara"/>
                <w:color w:val="00B050"/>
                <w:sz w:val="20"/>
                <w:szCs w:val="20"/>
              </w:rPr>
              <w:t xml:space="preserve"> </w:t>
            </w:r>
            <w:proofErr w:type="spellStart"/>
            <w:r w:rsidRPr="2370D061">
              <w:rPr>
                <w:rFonts w:ascii="Candara" w:eastAsia="Candara" w:hAnsi="Candara" w:cs="Candara"/>
                <w:color w:val="00B050"/>
                <w:sz w:val="20"/>
                <w:szCs w:val="20"/>
              </w:rPr>
              <w:t>Today</w:t>
            </w:r>
            <w:proofErr w:type="spellEnd"/>
            <w:r w:rsidRPr="2370D061">
              <w:rPr>
                <w:rFonts w:ascii="Candara" w:eastAsia="Candara" w:hAnsi="Candara" w:cs="Candara"/>
                <w:color w:val="00B050"/>
                <w:sz w:val="20"/>
                <w:szCs w:val="20"/>
              </w:rPr>
              <w:t xml:space="preserve">, 15th </w:t>
            </w:r>
            <w:proofErr w:type="spellStart"/>
            <w:r w:rsidRPr="2370D061">
              <w:rPr>
                <w:rFonts w:ascii="Candara" w:eastAsia="Candara" w:hAnsi="Candara" w:cs="Candara"/>
                <w:color w:val="00B050"/>
                <w:sz w:val="20"/>
                <w:szCs w:val="20"/>
              </w:rPr>
              <w:t>edition</w:t>
            </w:r>
            <w:proofErr w:type="spellEnd"/>
            <w:r w:rsidRPr="2370D061">
              <w:rPr>
                <w:rFonts w:ascii="Candara" w:eastAsia="Candara" w:hAnsi="Candara" w:cs="Candara"/>
                <w:color w:val="00B050"/>
                <w:sz w:val="20"/>
                <w:szCs w:val="20"/>
              </w:rPr>
              <w:t xml:space="preserve">, </w:t>
            </w:r>
            <w:proofErr w:type="spellStart"/>
            <w:r w:rsidRPr="2370D061">
              <w:rPr>
                <w:rFonts w:ascii="Candara" w:eastAsia="Candara" w:hAnsi="Candara" w:cs="Candara"/>
                <w:color w:val="00B050"/>
                <w:sz w:val="20"/>
                <w:szCs w:val="20"/>
              </w:rPr>
              <w:t>Pearson</w:t>
            </w:r>
            <w:proofErr w:type="spellEnd"/>
          </w:p>
          <w:p w14:paraId="1094E6FF" w14:textId="766E25EA" w:rsidR="2370D061" w:rsidRDefault="2370D061" w:rsidP="2370D061">
            <w:pPr>
              <w:pStyle w:val="Odlomakpopisa"/>
              <w:numPr>
                <w:ilvl w:val="0"/>
                <w:numId w:val="11"/>
              </w:numPr>
              <w:tabs>
                <w:tab w:val="left" w:pos="2820"/>
              </w:tabs>
              <w:rPr>
                <w:rFonts w:cs="Calibri"/>
                <w:color w:val="FF0000"/>
                <w:lang w:val="en-US"/>
              </w:rPr>
            </w:pPr>
            <w:proofErr w:type="spellStart"/>
            <w:r w:rsidRPr="2370D061">
              <w:rPr>
                <w:rFonts w:ascii="Candara" w:eastAsia="Candara" w:hAnsi="Candara" w:cs="Candara"/>
                <w:color w:val="FF0000"/>
                <w:sz w:val="20"/>
                <w:szCs w:val="20"/>
              </w:rPr>
              <w:t>Bovee</w:t>
            </w:r>
            <w:proofErr w:type="spellEnd"/>
            <w:r w:rsidRPr="2370D061">
              <w:rPr>
                <w:rFonts w:ascii="Candara" w:eastAsia="Candara" w:hAnsi="Candara" w:cs="Candara"/>
                <w:color w:val="FF0000"/>
                <w:sz w:val="20"/>
                <w:szCs w:val="20"/>
              </w:rPr>
              <w:t xml:space="preserve">, C. L,  </w:t>
            </w:r>
            <w:proofErr w:type="spellStart"/>
            <w:r w:rsidRPr="2370D061">
              <w:rPr>
                <w:rFonts w:ascii="Candara" w:eastAsia="Candara" w:hAnsi="Candara" w:cs="Candara"/>
                <w:color w:val="FF0000"/>
                <w:sz w:val="20"/>
                <w:szCs w:val="20"/>
              </w:rPr>
              <w:t>Thill</w:t>
            </w:r>
            <w:proofErr w:type="spellEnd"/>
            <w:r w:rsidRPr="2370D061">
              <w:rPr>
                <w:rFonts w:ascii="Candara" w:eastAsia="Candara" w:hAnsi="Candara" w:cs="Candara"/>
                <w:color w:val="FF0000"/>
                <w:sz w:val="20"/>
                <w:szCs w:val="20"/>
              </w:rPr>
              <w:t xml:space="preserve"> J.V.: Suvremena poslovna komunikacija, MATE, Zagreb, 2012.</w:t>
            </w:r>
          </w:p>
          <w:p w14:paraId="7711FEDC" w14:textId="2F8805A8" w:rsidR="2370D061" w:rsidRDefault="2370D061" w:rsidP="2370D061">
            <w:pPr>
              <w:pStyle w:val="Odlomakpopisa"/>
              <w:numPr>
                <w:ilvl w:val="0"/>
                <w:numId w:val="11"/>
              </w:numPr>
              <w:tabs>
                <w:tab w:val="left" w:pos="2820"/>
              </w:tabs>
              <w:rPr>
                <w:rFonts w:cs="Calibri"/>
                <w:color w:val="FF0000"/>
                <w:lang w:val="en-US"/>
              </w:rPr>
            </w:pPr>
            <w:proofErr w:type="spellStart"/>
            <w:r w:rsidRPr="2370D061">
              <w:rPr>
                <w:rFonts w:ascii="Candara" w:eastAsia="Candara" w:hAnsi="Candara" w:cs="Candara"/>
                <w:color w:val="FF0000"/>
                <w:sz w:val="20"/>
                <w:szCs w:val="20"/>
              </w:rPr>
              <w:t>Rouse</w:t>
            </w:r>
            <w:proofErr w:type="spellEnd"/>
            <w:r w:rsidRPr="2370D061">
              <w:rPr>
                <w:rFonts w:ascii="Candara" w:eastAsia="Candara" w:hAnsi="Candara" w:cs="Candara"/>
                <w:color w:val="FF0000"/>
                <w:sz w:val="20"/>
                <w:szCs w:val="20"/>
              </w:rPr>
              <w:t xml:space="preserve">, J.M., </w:t>
            </w:r>
            <w:proofErr w:type="spellStart"/>
            <w:r w:rsidRPr="2370D061">
              <w:rPr>
                <w:rFonts w:ascii="Candara" w:eastAsia="Candara" w:hAnsi="Candara" w:cs="Candara"/>
                <w:color w:val="FF0000"/>
                <w:sz w:val="20"/>
                <w:szCs w:val="20"/>
              </w:rPr>
              <w:t>Rouse</w:t>
            </w:r>
            <w:proofErr w:type="spellEnd"/>
            <w:r w:rsidRPr="2370D061">
              <w:rPr>
                <w:rFonts w:ascii="Candara" w:eastAsia="Candara" w:hAnsi="Candara" w:cs="Candara"/>
                <w:color w:val="FF0000"/>
                <w:sz w:val="20"/>
                <w:szCs w:val="20"/>
              </w:rPr>
              <w:t xml:space="preserve">, S.: Poslovne komunikacije, </w:t>
            </w:r>
            <w:proofErr w:type="spellStart"/>
            <w:r w:rsidRPr="2370D061">
              <w:rPr>
                <w:rFonts w:ascii="Candara" w:eastAsia="Candara" w:hAnsi="Candara" w:cs="Candara"/>
                <w:color w:val="FF0000"/>
                <w:sz w:val="20"/>
                <w:szCs w:val="20"/>
              </w:rPr>
              <w:t>Masmedia</w:t>
            </w:r>
            <w:proofErr w:type="spellEnd"/>
            <w:r w:rsidRPr="2370D061">
              <w:rPr>
                <w:rFonts w:ascii="Candara" w:eastAsia="Candara" w:hAnsi="Candara" w:cs="Candara"/>
                <w:color w:val="FF0000"/>
                <w:sz w:val="20"/>
                <w:szCs w:val="20"/>
              </w:rPr>
              <w:t>, Zagreb, 2005.</w:t>
            </w:r>
          </w:p>
          <w:p w14:paraId="675BFC67" w14:textId="08AF185E" w:rsidR="2370D061" w:rsidRDefault="2370D061" w:rsidP="2370D061">
            <w:pPr>
              <w:pStyle w:val="Odlomakpopisa"/>
              <w:numPr>
                <w:ilvl w:val="0"/>
                <w:numId w:val="11"/>
              </w:numPr>
              <w:tabs>
                <w:tab w:val="left" w:pos="2820"/>
              </w:tabs>
              <w:rPr>
                <w:rFonts w:cs="Calibri"/>
                <w:color w:val="FF0000"/>
                <w:lang w:val="en-US"/>
              </w:rPr>
            </w:pPr>
            <w:proofErr w:type="spellStart"/>
            <w:r w:rsidRPr="2370D061">
              <w:rPr>
                <w:rFonts w:ascii="Candara" w:eastAsia="Candara" w:hAnsi="Candara" w:cs="Candara"/>
                <w:color w:val="FF0000"/>
                <w:sz w:val="20"/>
                <w:szCs w:val="20"/>
              </w:rPr>
              <w:t>Stojanovska</w:t>
            </w:r>
            <w:proofErr w:type="spellEnd"/>
            <w:r w:rsidRPr="2370D061">
              <w:rPr>
                <w:rFonts w:ascii="Candara" w:eastAsia="Candara" w:hAnsi="Candara" w:cs="Candara"/>
                <w:color w:val="FF0000"/>
                <w:sz w:val="20"/>
                <w:szCs w:val="20"/>
              </w:rPr>
              <w:t xml:space="preserve"> – </w:t>
            </w:r>
            <w:proofErr w:type="spellStart"/>
            <w:r w:rsidRPr="2370D061">
              <w:rPr>
                <w:rFonts w:ascii="Candara" w:eastAsia="Candara" w:hAnsi="Candara" w:cs="Candara"/>
                <w:color w:val="FF0000"/>
                <w:sz w:val="20"/>
                <w:szCs w:val="20"/>
              </w:rPr>
              <w:t>Džingovska</w:t>
            </w:r>
            <w:proofErr w:type="spellEnd"/>
            <w:r w:rsidRPr="2370D061">
              <w:rPr>
                <w:rFonts w:ascii="Candara" w:eastAsia="Candara" w:hAnsi="Candara" w:cs="Candara"/>
                <w:color w:val="FF0000"/>
                <w:sz w:val="20"/>
                <w:szCs w:val="20"/>
              </w:rPr>
              <w:t xml:space="preserve">, D. &amp; Bilic, I. (2012): </w:t>
            </w:r>
            <w:proofErr w:type="spellStart"/>
            <w:r w:rsidRPr="2370D061">
              <w:rPr>
                <w:rStyle w:val="Naglaeno"/>
                <w:rFonts w:ascii="Candara" w:eastAsia="Candara" w:hAnsi="Candara" w:cs="Candara"/>
                <w:color w:val="FF0000"/>
                <w:sz w:val="20"/>
                <w:szCs w:val="20"/>
              </w:rPr>
              <w:t>What</w:t>
            </w:r>
            <w:proofErr w:type="spellEnd"/>
            <w:r w:rsidRPr="2370D061">
              <w:rPr>
                <w:rStyle w:val="Naglaeno"/>
                <w:rFonts w:ascii="Candara" w:eastAsia="Candara" w:hAnsi="Candara" w:cs="Candara"/>
                <w:color w:val="FF0000"/>
                <w:sz w:val="20"/>
                <w:szCs w:val="20"/>
              </w:rPr>
              <w:t xml:space="preserve"> </w:t>
            </w:r>
            <w:proofErr w:type="spellStart"/>
            <w:r w:rsidRPr="2370D061">
              <w:rPr>
                <w:rStyle w:val="Naglaeno"/>
                <w:rFonts w:ascii="Candara" w:eastAsia="Candara" w:hAnsi="Candara" w:cs="Candara"/>
                <w:color w:val="FF0000"/>
                <w:sz w:val="20"/>
                <w:szCs w:val="20"/>
              </w:rPr>
              <w:t>is</w:t>
            </w:r>
            <w:proofErr w:type="spellEnd"/>
            <w:r w:rsidRPr="2370D061">
              <w:rPr>
                <w:rStyle w:val="Naglaeno"/>
                <w:rFonts w:ascii="Candara" w:eastAsia="Candara" w:hAnsi="Candara" w:cs="Candara"/>
                <w:color w:val="FF0000"/>
                <w:sz w:val="20"/>
                <w:szCs w:val="20"/>
              </w:rPr>
              <w:t xml:space="preserve"> </w:t>
            </w:r>
            <w:proofErr w:type="spellStart"/>
            <w:r w:rsidRPr="2370D061">
              <w:rPr>
                <w:rStyle w:val="Naglaeno"/>
                <w:rFonts w:ascii="Candara" w:eastAsia="Candara" w:hAnsi="Candara" w:cs="Candara"/>
                <w:color w:val="FF0000"/>
                <w:sz w:val="20"/>
                <w:szCs w:val="20"/>
              </w:rPr>
              <w:t>the</w:t>
            </w:r>
            <w:proofErr w:type="spellEnd"/>
            <w:r w:rsidRPr="2370D061">
              <w:rPr>
                <w:rStyle w:val="Naglaeno"/>
                <w:rFonts w:ascii="Candara" w:eastAsia="Candara" w:hAnsi="Candara" w:cs="Candara"/>
                <w:color w:val="FF0000"/>
                <w:sz w:val="20"/>
                <w:szCs w:val="20"/>
              </w:rPr>
              <w:t xml:space="preserve"> </w:t>
            </w:r>
            <w:proofErr w:type="spellStart"/>
            <w:r w:rsidRPr="2370D061">
              <w:rPr>
                <w:rStyle w:val="Naglaeno"/>
                <w:rFonts w:ascii="Candara" w:eastAsia="Candara" w:hAnsi="Candara" w:cs="Candara"/>
                <w:color w:val="FF0000"/>
                <w:sz w:val="20"/>
                <w:szCs w:val="20"/>
              </w:rPr>
              <w:t>correct</w:t>
            </w:r>
            <w:proofErr w:type="spellEnd"/>
            <w:r w:rsidRPr="2370D061">
              <w:rPr>
                <w:rStyle w:val="Naglaeno"/>
                <w:rFonts w:ascii="Candara" w:eastAsia="Candara" w:hAnsi="Candara" w:cs="Candara"/>
                <w:color w:val="FF0000"/>
                <w:sz w:val="20"/>
                <w:szCs w:val="20"/>
              </w:rPr>
              <w:t xml:space="preserve"> </w:t>
            </w:r>
            <w:proofErr w:type="spellStart"/>
            <w:r w:rsidRPr="2370D061">
              <w:rPr>
                <w:rStyle w:val="Naglaeno"/>
                <w:rFonts w:ascii="Candara" w:eastAsia="Candara" w:hAnsi="Candara" w:cs="Candara"/>
                <w:color w:val="FF0000"/>
                <w:sz w:val="20"/>
                <w:szCs w:val="20"/>
              </w:rPr>
              <w:t>approach</w:t>
            </w:r>
            <w:proofErr w:type="spellEnd"/>
            <w:r w:rsidRPr="2370D061">
              <w:rPr>
                <w:rStyle w:val="Naglaeno"/>
                <w:rFonts w:ascii="Candara" w:eastAsia="Candara" w:hAnsi="Candara" w:cs="Candara"/>
                <w:color w:val="FF0000"/>
                <w:sz w:val="20"/>
                <w:szCs w:val="20"/>
              </w:rPr>
              <w:t xml:space="preserve">: </w:t>
            </w:r>
            <w:proofErr w:type="spellStart"/>
            <w:r w:rsidRPr="2370D061">
              <w:rPr>
                <w:rStyle w:val="Naglaeno"/>
                <w:rFonts w:ascii="Candara" w:eastAsia="Candara" w:hAnsi="Candara" w:cs="Candara"/>
                <w:color w:val="FF0000"/>
                <w:sz w:val="20"/>
                <w:szCs w:val="20"/>
              </w:rPr>
              <w:t>Disability</w:t>
            </w:r>
            <w:proofErr w:type="spellEnd"/>
            <w:r w:rsidRPr="2370D061">
              <w:rPr>
                <w:rStyle w:val="Naglaeno"/>
                <w:rFonts w:ascii="Candara" w:eastAsia="Candara" w:hAnsi="Candara" w:cs="Candara"/>
                <w:color w:val="FF0000"/>
                <w:sz w:val="20"/>
                <w:szCs w:val="20"/>
              </w:rPr>
              <w:t xml:space="preserve"> </w:t>
            </w:r>
            <w:proofErr w:type="spellStart"/>
            <w:r w:rsidRPr="2370D061">
              <w:rPr>
                <w:rStyle w:val="Naglaeno"/>
                <w:rFonts w:ascii="Candara" w:eastAsia="Candara" w:hAnsi="Candara" w:cs="Candara"/>
                <w:color w:val="FF0000"/>
                <w:sz w:val="20"/>
                <w:szCs w:val="20"/>
              </w:rPr>
              <w:t>Etiquette</w:t>
            </w:r>
            <w:proofErr w:type="spellEnd"/>
            <w:r w:rsidRPr="2370D061">
              <w:rPr>
                <w:rStyle w:val="Naglaeno"/>
                <w:rFonts w:ascii="Candara" w:eastAsia="Candara" w:hAnsi="Candara" w:cs="Candara"/>
                <w:color w:val="FF0000"/>
                <w:sz w:val="20"/>
                <w:szCs w:val="20"/>
              </w:rPr>
              <w:t xml:space="preserve"> </w:t>
            </w:r>
            <w:proofErr w:type="spellStart"/>
            <w:r w:rsidRPr="2370D061">
              <w:rPr>
                <w:rStyle w:val="Naglaeno"/>
                <w:rFonts w:ascii="Candara" w:eastAsia="Candara" w:hAnsi="Candara" w:cs="Candara"/>
                <w:color w:val="FF0000"/>
                <w:sz w:val="20"/>
                <w:szCs w:val="20"/>
              </w:rPr>
              <w:t>or</w:t>
            </w:r>
            <w:proofErr w:type="spellEnd"/>
            <w:r w:rsidRPr="2370D061">
              <w:rPr>
                <w:rStyle w:val="Naglaeno"/>
                <w:rFonts w:ascii="Candara" w:eastAsia="Candara" w:hAnsi="Candara" w:cs="Candara"/>
                <w:color w:val="FF0000"/>
                <w:sz w:val="20"/>
                <w:szCs w:val="20"/>
              </w:rPr>
              <w:t xml:space="preserve"> how to </w:t>
            </w:r>
            <w:proofErr w:type="spellStart"/>
            <w:r w:rsidRPr="2370D061">
              <w:rPr>
                <w:rStyle w:val="Naglaeno"/>
                <w:rFonts w:ascii="Candara" w:eastAsia="Candara" w:hAnsi="Candara" w:cs="Candara"/>
                <w:color w:val="FF0000"/>
                <w:sz w:val="20"/>
                <w:szCs w:val="20"/>
              </w:rPr>
              <w:t>interact</w:t>
            </w:r>
            <w:proofErr w:type="spellEnd"/>
            <w:r w:rsidRPr="2370D061">
              <w:rPr>
                <w:rStyle w:val="Naglaeno"/>
                <w:rFonts w:ascii="Candara" w:eastAsia="Candara" w:hAnsi="Candara" w:cs="Candara"/>
                <w:color w:val="FF0000"/>
                <w:sz w:val="20"/>
                <w:szCs w:val="20"/>
              </w:rPr>
              <w:t xml:space="preserve"> </w:t>
            </w:r>
            <w:proofErr w:type="spellStart"/>
            <w:r w:rsidRPr="2370D061">
              <w:rPr>
                <w:rStyle w:val="Naglaeno"/>
                <w:rFonts w:ascii="Candara" w:eastAsia="Candara" w:hAnsi="Candara" w:cs="Candara"/>
                <w:color w:val="FF0000"/>
                <w:sz w:val="20"/>
                <w:szCs w:val="20"/>
              </w:rPr>
              <w:t>with</w:t>
            </w:r>
            <w:proofErr w:type="spellEnd"/>
            <w:r w:rsidRPr="2370D061">
              <w:rPr>
                <w:rStyle w:val="Naglaeno"/>
                <w:rFonts w:ascii="Candara" w:eastAsia="Candara" w:hAnsi="Candara" w:cs="Candara"/>
                <w:color w:val="FF0000"/>
                <w:sz w:val="20"/>
                <w:szCs w:val="20"/>
              </w:rPr>
              <w:t xml:space="preserve"> </w:t>
            </w:r>
            <w:proofErr w:type="spellStart"/>
            <w:r w:rsidRPr="2370D061">
              <w:rPr>
                <w:rStyle w:val="Naglaeno"/>
                <w:rFonts w:ascii="Candara" w:eastAsia="Candara" w:hAnsi="Candara" w:cs="Candara"/>
                <w:color w:val="FF0000"/>
                <w:sz w:val="20"/>
                <w:szCs w:val="20"/>
              </w:rPr>
              <w:t>the</w:t>
            </w:r>
            <w:proofErr w:type="spellEnd"/>
            <w:r w:rsidRPr="2370D061">
              <w:rPr>
                <w:rStyle w:val="Naglaeno"/>
                <w:rFonts w:ascii="Candara" w:eastAsia="Candara" w:hAnsi="Candara" w:cs="Candara"/>
                <w:color w:val="FF0000"/>
                <w:sz w:val="20"/>
                <w:szCs w:val="20"/>
              </w:rPr>
              <w:t xml:space="preserve"> </w:t>
            </w:r>
            <w:proofErr w:type="spellStart"/>
            <w:r w:rsidRPr="2370D061">
              <w:rPr>
                <w:rStyle w:val="Naglaeno"/>
                <w:rFonts w:ascii="Candara" w:eastAsia="Candara" w:hAnsi="Candara" w:cs="Candara"/>
                <w:color w:val="FF0000"/>
                <w:sz w:val="20"/>
                <w:szCs w:val="20"/>
              </w:rPr>
              <w:t>persons</w:t>
            </w:r>
            <w:proofErr w:type="spellEnd"/>
            <w:r w:rsidRPr="2370D061">
              <w:rPr>
                <w:rStyle w:val="Naglaeno"/>
                <w:rFonts w:ascii="Candara" w:eastAsia="Candara" w:hAnsi="Candara" w:cs="Candara"/>
                <w:color w:val="FF0000"/>
                <w:sz w:val="20"/>
                <w:szCs w:val="20"/>
              </w:rPr>
              <w:t xml:space="preserve"> </w:t>
            </w:r>
            <w:proofErr w:type="spellStart"/>
            <w:r w:rsidRPr="2370D061">
              <w:rPr>
                <w:rStyle w:val="Naglaeno"/>
                <w:rFonts w:ascii="Candara" w:eastAsia="Candara" w:hAnsi="Candara" w:cs="Candara"/>
                <w:color w:val="FF0000"/>
                <w:sz w:val="20"/>
                <w:szCs w:val="20"/>
              </w:rPr>
              <w:t>with</w:t>
            </w:r>
            <w:proofErr w:type="spellEnd"/>
            <w:r w:rsidRPr="2370D061">
              <w:rPr>
                <w:rStyle w:val="Naglaeno"/>
                <w:rFonts w:ascii="Candara" w:eastAsia="Candara" w:hAnsi="Candara" w:cs="Candara"/>
                <w:color w:val="FF0000"/>
                <w:sz w:val="20"/>
                <w:szCs w:val="20"/>
              </w:rPr>
              <w:t xml:space="preserve"> </w:t>
            </w:r>
            <w:proofErr w:type="spellStart"/>
            <w:r w:rsidRPr="2370D061">
              <w:rPr>
                <w:rStyle w:val="Naglaeno"/>
                <w:rFonts w:ascii="Candara" w:eastAsia="Candara" w:hAnsi="Candara" w:cs="Candara"/>
                <w:color w:val="FF0000"/>
                <w:sz w:val="20"/>
                <w:szCs w:val="20"/>
              </w:rPr>
              <w:t>disabilities</w:t>
            </w:r>
            <w:proofErr w:type="spellEnd"/>
            <w:r w:rsidRPr="2370D061">
              <w:rPr>
                <w:rStyle w:val="Naglaeno"/>
                <w:rFonts w:ascii="Candara" w:eastAsia="Candara" w:hAnsi="Candara" w:cs="Candara"/>
                <w:color w:val="FF0000"/>
                <w:sz w:val="20"/>
                <w:szCs w:val="20"/>
              </w:rPr>
              <w:t xml:space="preserve">: </w:t>
            </w:r>
            <w:proofErr w:type="spellStart"/>
            <w:r w:rsidRPr="2370D061">
              <w:rPr>
                <w:rStyle w:val="Naglaeno"/>
                <w:rFonts w:ascii="Candara" w:eastAsia="Candara" w:hAnsi="Candara" w:cs="Candara"/>
                <w:color w:val="FF0000"/>
                <w:sz w:val="20"/>
                <w:szCs w:val="20"/>
              </w:rPr>
              <w:t>Ethics</w:t>
            </w:r>
            <w:proofErr w:type="spellEnd"/>
            <w:r w:rsidRPr="2370D061">
              <w:rPr>
                <w:rStyle w:val="Naglaeno"/>
                <w:rFonts w:ascii="Candara" w:eastAsia="Candara" w:hAnsi="Candara" w:cs="Candara"/>
                <w:color w:val="FF0000"/>
                <w:sz w:val="20"/>
                <w:szCs w:val="20"/>
              </w:rPr>
              <w:t xml:space="preserve"> </w:t>
            </w:r>
            <w:proofErr w:type="spellStart"/>
            <w:r w:rsidRPr="2370D061">
              <w:rPr>
                <w:rStyle w:val="Naglaeno"/>
                <w:rFonts w:ascii="Candara" w:eastAsia="Candara" w:hAnsi="Candara" w:cs="Candara"/>
                <w:color w:val="FF0000"/>
                <w:sz w:val="20"/>
                <w:szCs w:val="20"/>
              </w:rPr>
              <w:t>in</w:t>
            </w:r>
            <w:proofErr w:type="spellEnd"/>
            <w:r w:rsidRPr="2370D061">
              <w:rPr>
                <w:rStyle w:val="Naglaeno"/>
                <w:rFonts w:ascii="Candara" w:eastAsia="Candara" w:hAnsi="Candara" w:cs="Candara"/>
                <w:color w:val="FF0000"/>
                <w:sz w:val="20"/>
                <w:szCs w:val="20"/>
              </w:rPr>
              <w:t xml:space="preserve"> </w:t>
            </w:r>
            <w:proofErr w:type="spellStart"/>
            <w:r w:rsidRPr="2370D061">
              <w:rPr>
                <w:rStyle w:val="Naglaeno"/>
                <w:rFonts w:ascii="Candara" w:eastAsia="Candara" w:hAnsi="Candara" w:cs="Candara"/>
                <w:color w:val="FF0000"/>
                <w:sz w:val="20"/>
                <w:szCs w:val="20"/>
              </w:rPr>
              <w:t>the</w:t>
            </w:r>
            <w:proofErr w:type="spellEnd"/>
            <w:r w:rsidRPr="2370D061">
              <w:rPr>
                <w:rStyle w:val="Naglaeno"/>
                <w:rFonts w:ascii="Candara" w:eastAsia="Candara" w:hAnsi="Candara" w:cs="Candara"/>
                <w:color w:val="FF0000"/>
                <w:sz w:val="20"/>
                <w:szCs w:val="20"/>
              </w:rPr>
              <w:t xml:space="preserve"> </w:t>
            </w:r>
            <w:proofErr w:type="spellStart"/>
            <w:r w:rsidRPr="2370D061">
              <w:rPr>
                <w:rStyle w:val="Naglaeno"/>
                <w:rFonts w:ascii="Candara" w:eastAsia="Candara" w:hAnsi="Candara" w:cs="Candara"/>
                <w:color w:val="FF0000"/>
                <w:sz w:val="20"/>
                <w:szCs w:val="20"/>
              </w:rPr>
              <w:t>education</w:t>
            </w:r>
            <w:proofErr w:type="spellEnd"/>
            <w:r w:rsidRPr="2370D061">
              <w:rPr>
                <w:rStyle w:val="Naglaeno"/>
                <w:rFonts w:ascii="Candara" w:eastAsia="Candara" w:hAnsi="Candara" w:cs="Candara"/>
                <w:color w:val="FF0000"/>
                <w:sz w:val="20"/>
                <w:szCs w:val="20"/>
              </w:rPr>
              <w:t xml:space="preserve"> </w:t>
            </w:r>
            <w:proofErr w:type="spellStart"/>
            <w:r w:rsidRPr="2370D061">
              <w:rPr>
                <w:rStyle w:val="Naglaeno"/>
                <w:rFonts w:ascii="Candara" w:eastAsia="Candara" w:hAnsi="Candara" w:cs="Candara"/>
                <w:color w:val="FF0000"/>
                <w:sz w:val="20"/>
                <w:szCs w:val="20"/>
              </w:rPr>
              <w:t>of</w:t>
            </w:r>
            <w:proofErr w:type="spellEnd"/>
            <w:r w:rsidRPr="2370D061">
              <w:rPr>
                <w:rStyle w:val="Naglaeno"/>
                <w:rFonts w:ascii="Candara" w:eastAsia="Candara" w:hAnsi="Candara" w:cs="Candara"/>
                <w:color w:val="FF0000"/>
                <w:sz w:val="20"/>
                <w:szCs w:val="20"/>
              </w:rPr>
              <w:t xml:space="preserve"> </w:t>
            </w:r>
            <w:proofErr w:type="spellStart"/>
            <w:r w:rsidRPr="2370D061">
              <w:rPr>
                <w:rStyle w:val="Naglaeno"/>
                <w:rFonts w:ascii="Candara" w:eastAsia="Candara" w:hAnsi="Candara" w:cs="Candara"/>
                <w:color w:val="FF0000"/>
                <w:sz w:val="20"/>
                <w:szCs w:val="20"/>
              </w:rPr>
              <w:t>the</w:t>
            </w:r>
            <w:proofErr w:type="spellEnd"/>
            <w:r w:rsidRPr="2370D061">
              <w:rPr>
                <w:rStyle w:val="Naglaeno"/>
                <w:rFonts w:ascii="Candara" w:eastAsia="Candara" w:hAnsi="Candara" w:cs="Candara"/>
                <w:color w:val="FF0000"/>
                <w:sz w:val="20"/>
                <w:szCs w:val="20"/>
              </w:rPr>
              <w:t xml:space="preserve"> </w:t>
            </w:r>
            <w:proofErr w:type="spellStart"/>
            <w:r w:rsidRPr="2370D061">
              <w:rPr>
                <w:rStyle w:val="Naglaeno"/>
                <w:rFonts w:ascii="Candara" w:eastAsia="Candara" w:hAnsi="Candara" w:cs="Candara"/>
                <w:color w:val="FF0000"/>
                <w:sz w:val="20"/>
                <w:szCs w:val="20"/>
              </w:rPr>
              <w:t>students</w:t>
            </w:r>
            <w:proofErr w:type="spellEnd"/>
            <w:r w:rsidRPr="2370D061">
              <w:rPr>
                <w:rStyle w:val="Naglaeno"/>
                <w:rFonts w:ascii="Candara" w:eastAsia="Candara" w:hAnsi="Candara" w:cs="Candara"/>
                <w:color w:val="FF0000"/>
                <w:sz w:val="20"/>
                <w:szCs w:val="20"/>
              </w:rPr>
              <w:t xml:space="preserve"> </w:t>
            </w:r>
            <w:proofErr w:type="spellStart"/>
            <w:r w:rsidRPr="2370D061">
              <w:rPr>
                <w:rStyle w:val="Naglaeno"/>
                <w:rFonts w:ascii="Candara" w:eastAsia="Candara" w:hAnsi="Candara" w:cs="Candara"/>
                <w:color w:val="FF0000"/>
                <w:sz w:val="20"/>
                <w:szCs w:val="20"/>
              </w:rPr>
              <w:t>with</w:t>
            </w:r>
            <w:proofErr w:type="spellEnd"/>
            <w:r w:rsidRPr="2370D061">
              <w:rPr>
                <w:rStyle w:val="Naglaeno"/>
                <w:rFonts w:ascii="Candara" w:eastAsia="Candara" w:hAnsi="Candara" w:cs="Candara"/>
                <w:color w:val="FF0000"/>
                <w:sz w:val="20"/>
                <w:szCs w:val="20"/>
              </w:rPr>
              <w:t xml:space="preserve"> </w:t>
            </w:r>
            <w:proofErr w:type="spellStart"/>
            <w:r w:rsidRPr="2370D061">
              <w:rPr>
                <w:rStyle w:val="Naglaeno"/>
                <w:rFonts w:ascii="Candara" w:eastAsia="Candara" w:hAnsi="Candara" w:cs="Candara"/>
                <w:color w:val="FF0000"/>
                <w:sz w:val="20"/>
                <w:szCs w:val="20"/>
              </w:rPr>
              <w:t>disabilities</w:t>
            </w:r>
            <w:proofErr w:type="spellEnd"/>
            <w:r w:rsidRPr="2370D061">
              <w:rPr>
                <w:rStyle w:val="Naglaeno"/>
                <w:rFonts w:ascii="Candara" w:eastAsia="Candara" w:hAnsi="Candara" w:cs="Candara"/>
                <w:color w:val="FF0000"/>
                <w:sz w:val="20"/>
                <w:szCs w:val="20"/>
              </w:rPr>
              <w:t>,</w:t>
            </w:r>
            <w:r w:rsidRPr="2370D061">
              <w:rPr>
                <w:rFonts w:ascii="Candara" w:eastAsia="Candara" w:hAnsi="Candara" w:cs="Candara"/>
                <w:color w:val="FF0000"/>
                <w:sz w:val="20"/>
                <w:szCs w:val="20"/>
              </w:rPr>
              <w:t xml:space="preserve"> </w:t>
            </w:r>
            <w:proofErr w:type="spellStart"/>
            <w:r w:rsidRPr="2370D061">
              <w:rPr>
                <w:rFonts w:ascii="Candara" w:eastAsia="Candara" w:hAnsi="Candara" w:cs="Candara"/>
                <w:color w:val="FF0000"/>
                <w:sz w:val="20"/>
                <w:szCs w:val="20"/>
              </w:rPr>
              <w:t>in</w:t>
            </w:r>
            <w:proofErr w:type="spellEnd"/>
            <w:r w:rsidRPr="2370D061">
              <w:rPr>
                <w:rFonts w:ascii="Candara" w:eastAsia="Candara" w:hAnsi="Candara" w:cs="Candara"/>
                <w:color w:val="FF0000"/>
                <w:sz w:val="20"/>
                <w:szCs w:val="20"/>
              </w:rPr>
              <w:t xml:space="preserve"> </w:t>
            </w:r>
            <w:proofErr w:type="spellStart"/>
            <w:r w:rsidRPr="2370D061">
              <w:rPr>
                <w:rFonts w:ascii="Candara" w:eastAsia="Candara" w:hAnsi="Candara" w:cs="Candara"/>
                <w:color w:val="FF0000"/>
                <w:sz w:val="20"/>
                <w:szCs w:val="20"/>
              </w:rPr>
              <w:t>Lazarevska</w:t>
            </w:r>
            <w:proofErr w:type="spellEnd"/>
            <w:r w:rsidRPr="2370D061">
              <w:rPr>
                <w:rFonts w:ascii="Candara" w:eastAsia="Candara" w:hAnsi="Candara" w:cs="Candara"/>
                <w:color w:val="FF0000"/>
                <w:sz w:val="20"/>
                <w:szCs w:val="20"/>
              </w:rPr>
              <w:t>, A. (</w:t>
            </w:r>
            <w:proofErr w:type="spellStart"/>
            <w:r w:rsidRPr="2370D061">
              <w:rPr>
                <w:rFonts w:ascii="Candara" w:eastAsia="Candara" w:hAnsi="Candara" w:cs="Candara"/>
                <w:color w:val="FF0000"/>
                <w:sz w:val="20"/>
                <w:szCs w:val="20"/>
              </w:rPr>
              <w:t>ed</w:t>
            </w:r>
            <w:proofErr w:type="spellEnd"/>
            <w:r w:rsidRPr="2370D061">
              <w:rPr>
                <w:rFonts w:ascii="Candara" w:eastAsia="Candara" w:hAnsi="Candara" w:cs="Candara"/>
                <w:color w:val="FF0000"/>
                <w:sz w:val="20"/>
                <w:szCs w:val="20"/>
              </w:rPr>
              <w:t xml:space="preserve">) </w:t>
            </w:r>
            <w:proofErr w:type="spellStart"/>
            <w:r w:rsidRPr="2370D061">
              <w:rPr>
                <w:rFonts w:ascii="Candara" w:eastAsia="Candara" w:hAnsi="Candara" w:cs="Candara"/>
                <w:color w:val="FF0000"/>
                <w:sz w:val="20"/>
                <w:szCs w:val="20"/>
              </w:rPr>
              <w:t>et</w:t>
            </w:r>
            <w:proofErr w:type="spellEnd"/>
            <w:r w:rsidRPr="2370D061">
              <w:rPr>
                <w:rFonts w:ascii="Candara" w:eastAsia="Candara" w:hAnsi="Candara" w:cs="Candara"/>
                <w:color w:val="FF0000"/>
                <w:sz w:val="20"/>
                <w:szCs w:val="20"/>
              </w:rPr>
              <w:t xml:space="preserve"> </w:t>
            </w:r>
            <w:proofErr w:type="spellStart"/>
            <w:r w:rsidRPr="2370D061">
              <w:rPr>
                <w:rFonts w:ascii="Candara" w:eastAsia="Candara" w:hAnsi="Candara" w:cs="Candara"/>
                <w:color w:val="FF0000"/>
                <w:sz w:val="20"/>
                <w:szCs w:val="20"/>
              </w:rPr>
              <w:t>al</w:t>
            </w:r>
            <w:proofErr w:type="spellEnd"/>
            <w:r w:rsidRPr="2370D061">
              <w:rPr>
                <w:rFonts w:ascii="Candara" w:eastAsia="Candara" w:hAnsi="Candara" w:cs="Candara"/>
                <w:color w:val="FF0000"/>
                <w:sz w:val="20"/>
                <w:szCs w:val="20"/>
              </w:rPr>
              <w:t xml:space="preserve">. (2012): </w:t>
            </w:r>
            <w:r w:rsidRPr="2370D061">
              <w:rPr>
                <w:rStyle w:val="Naglaeno"/>
                <w:rFonts w:ascii="Candara" w:eastAsia="Candara" w:hAnsi="Candara" w:cs="Candara"/>
                <w:color w:val="FF0000"/>
                <w:sz w:val="20"/>
                <w:szCs w:val="20"/>
              </w:rPr>
              <w:t xml:space="preserve">GUIDELINES for </w:t>
            </w:r>
            <w:proofErr w:type="spellStart"/>
            <w:r w:rsidRPr="2370D061">
              <w:rPr>
                <w:rStyle w:val="Naglaeno"/>
                <w:rFonts w:ascii="Candara" w:eastAsia="Candara" w:hAnsi="Candara" w:cs="Candara"/>
                <w:color w:val="FF0000"/>
                <w:sz w:val="20"/>
                <w:szCs w:val="20"/>
              </w:rPr>
              <w:t>correct</w:t>
            </w:r>
            <w:proofErr w:type="spellEnd"/>
            <w:r w:rsidRPr="2370D061">
              <w:rPr>
                <w:rStyle w:val="Naglaeno"/>
                <w:rFonts w:ascii="Candara" w:eastAsia="Candara" w:hAnsi="Candara" w:cs="Candara"/>
                <w:color w:val="FF0000"/>
                <w:sz w:val="20"/>
                <w:szCs w:val="20"/>
              </w:rPr>
              <w:t xml:space="preserve"> </w:t>
            </w:r>
            <w:proofErr w:type="spellStart"/>
            <w:r w:rsidRPr="2370D061">
              <w:rPr>
                <w:rStyle w:val="Naglaeno"/>
                <w:rFonts w:ascii="Candara" w:eastAsia="Candara" w:hAnsi="Candara" w:cs="Candara"/>
                <w:color w:val="FF0000"/>
                <w:sz w:val="20"/>
                <w:szCs w:val="20"/>
              </w:rPr>
              <w:t>attitude</w:t>
            </w:r>
            <w:proofErr w:type="spellEnd"/>
            <w:r w:rsidRPr="2370D061">
              <w:rPr>
                <w:rStyle w:val="Naglaeno"/>
                <w:rFonts w:ascii="Candara" w:eastAsia="Candara" w:hAnsi="Candara" w:cs="Candara"/>
                <w:color w:val="FF0000"/>
                <w:sz w:val="20"/>
                <w:szCs w:val="20"/>
              </w:rPr>
              <w:t xml:space="preserve"> </w:t>
            </w:r>
            <w:proofErr w:type="spellStart"/>
            <w:r w:rsidRPr="2370D061">
              <w:rPr>
                <w:rStyle w:val="Naglaeno"/>
                <w:rFonts w:ascii="Candara" w:eastAsia="Candara" w:hAnsi="Candara" w:cs="Candara"/>
                <w:color w:val="FF0000"/>
                <w:sz w:val="20"/>
                <w:szCs w:val="20"/>
              </w:rPr>
              <w:t>towards</w:t>
            </w:r>
            <w:proofErr w:type="spellEnd"/>
            <w:r w:rsidRPr="2370D061">
              <w:rPr>
                <w:rStyle w:val="Naglaeno"/>
                <w:rFonts w:ascii="Candara" w:eastAsia="Candara" w:hAnsi="Candara" w:cs="Candara"/>
                <w:color w:val="FF0000"/>
                <w:sz w:val="20"/>
                <w:szCs w:val="20"/>
              </w:rPr>
              <w:t xml:space="preserve"> </w:t>
            </w:r>
            <w:proofErr w:type="spellStart"/>
            <w:r w:rsidRPr="2370D061">
              <w:rPr>
                <w:rStyle w:val="Naglaeno"/>
                <w:rFonts w:ascii="Candara" w:eastAsia="Candara" w:hAnsi="Candara" w:cs="Candara"/>
                <w:color w:val="FF0000"/>
                <w:sz w:val="20"/>
                <w:szCs w:val="20"/>
              </w:rPr>
              <w:t>persons</w:t>
            </w:r>
            <w:proofErr w:type="spellEnd"/>
            <w:r w:rsidRPr="2370D061">
              <w:rPr>
                <w:rStyle w:val="Naglaeno"/>
                <w:rFonts w:ascii="Candara" w:eastAsia="Candara" w:hAnsi="Candara" w:cs="Candara"/>
                <w:color w:val="FF0000"/>
                <w:sz w:val="20"/>
                <w:szCs w:val="20"/>
              </w:rPr>
              <w:t xml:space="preserve"> </w:t>
            </w:r>
            <w:proofErr w:type="spellStart"/>
            <w:r w:rsidRPr="2370D061">
              <w:rPr>
                <w:rStyle w:val="Naglaeno"/>
                <w:rFonts w:ascii="Candara" w:eastAsia="Candara" w:hAnsi="Candara" w:cs="Candara"/>
                <w:color w:val="FF0000"/>
                <w:sz w:val="20"/>
                <w:szCs w:val="20"/>
              </w:rPr>
              <w:t>with</w:t>
            </w:r>
            <w:proofErr w:type="spellEnd"/>
            <w:r w:rsidRPr="2370D061">
              <w:rPr>
                <w:rStyle w:val="Naglaeno"/>
                <w:rFonts w:ascii="Candara" w:eastAsia="Candara" w:hAnsi="Candara" w:cs="Candara"/>
                <w:color w:val="FF0000"/>
                <w:sz w:val="20"/>
                <w:szCs w:val="20"/>
              </w:rPr>
              <w:t xml:space="preserve"> </w:t>
            </w:r>
            <w:proofErr w:type="spellStart"/>
            <w:r w:rsidRPr="2370D061">
              <w:rPr>
                <w:rStyle w:val="Naglaeno"/>
                <w:rFonts w:ascii="Candara" w:eastAsia="Candara" w:hAnsi="Candara" w:cs="Candara"/>
                <w:color w:val="FF0000"/>
                <w:sz w:val="20"/>
                <w:szCs w:val="20"/>
              </w:rPr>
              <w:t>disabilities</w:t>
            </w:r>
            <w:proofErr w:type="spellEnd"/>
            <w:r w:rsidRPr="2370D061">
              <w:rPr>
                <w:rStyle w:val="Naglaeno"/>
                <w:rFonts w:ascii="Candara" w:eastAsia="Candara" w:hAnsi="Candara" w:cs="Candara"/>
                <w:color w:val="FF0000"/>
                <w:sz w:val="20"/>
                <w:szCs w:val="20"/>
              </w:rPr>
              <w:t xml:space="preserve"> </w:t>
            </w:r>
            <w:proofErr w:type="spellStart"/>
            <w:r w:rsidRPr="2370D061">
              <w:rPr>
                <w:rStyle w:val="Naglaeno"/>
                <w:rFonts w:ascii="Candara" w:eastAsia="Candara" w:hAnsi="Candara" w:cs="Candara"/>
                <w:color w:val="FF0000"/>
                <w:sz w:val="20"/>
                <w:szCs w:val="20"/>
              </w:rPr>
              <w:t>or</w:t>
            </w:r>
            <w:proofErr w:type="spellEnd"/>
            <w:r w:rsidRPr="2370D061">
              <w:rPr>
                <w:rStyle w:val="Naglaeno"/>
                <w:rFonts w:ascii="Candara" w:eastAsia="Candara" w:hAnsi="Candara" w:cs="Candara"/>
                <w:color w:val="FF0000"/>
                <w:sz w:val="20"/>
                <w:szCs w:val="20"/>
              </w:rPr>
              <w:t xml:space="preserve"> </w:t>
            </w:r>
            <w:proofErr w:type="spellStart"/>
            <w:r w:rsidRPr="2370D061">
              <w:rPr>
                <w:rStyle w:val="Naglaeno"/>
                <w:rFonts w:ascii="Candara" w:eastAsia="Candara" w:hAnsi="Candara" w:cs="Candara"/>
                <w:color w:val="FF0000"/>
                <w:sz w:val="20"/>
                <w:szCs w:val="20"/>
              </w:rPr>
              <w:t>limited</w:t>
            </w:r>
            <w:proofErr w:type="spellEnd"/>
            <w:r w:rsidRPr="2370D061">
              <w:rPr>
                <w:rStyle w:val="Naglaeno"/>
                <w:rFonts w:ascii="Candara" w:eastAsia="Candara" w:hAnsi="Candara" w:cs="Candara"/>
                <w:color w:val="FF0000"/>
                <w:sz w:val="20"/>
                <w:szCs w:val="20"/>
              </w:rPr>
              <w:t xml:space="preserve"> </w:t>
            </w:r>
            <w:proofErr w:type="spellStart"/>
            <w:r w:rsidRPr="2370D061">
              <w:rPr>
                <w:rStyle w:val="Naglaeno"/>
                <w:rFonts w:ascii="Candara" w:eastAsia="Candara" w:hAnsi="Candara" w:cs="Candara"/>
                <w:color w:val="FF0000"/>
                <w:sz w:val="20"/>
                <w:szCs w:val="20"/>
              </w:rPr>
              <w:t>abilities</w:t>
            </w:r>
            <w:proofErr w:type="spellEnd"/>
            <w:r w:rsidRPr="2370D061">
              <w:rPr>
                <w:rStyle w:val="Naglaeno"/>
                <w:rFonts w:ascii="Candara" w:eastAsia="Candara" w:hAnsi="Candara" w:cs="Candara"/>
                <w:color w:val="FF0000"/>
                <w:sz w:val="20"/>
                <w:szCs w:val="20"/>
              </w:rPr>
              <w:t xml:space="preserve"> </w:t>
            </w:r>
            <w:proofErr w:type="spellStart"/>
            <w:r w:rsidRPr="2370D061">
              <w:rPr>
                <w:rStyle w:val="Naglaeno"/>
                <w:rFonts w:ascii="Candara" w:eastAsia="Candara" w:hAnsi="Candara" w:cs="Candara"/>
                <w:color w:val="FF0000"/>
                <w:sz w:val="20"/>
                <w:szCs w:val="20"/>
              </w:rPr>
              <w:t>in</w:t>
            </w:r>
            <w:proofErr w:type="spellEnd"/>
            <w:r w:rsidRPr="2370D061">
              <w:rPr>
                <w:rStyle w:val="Naglaeno"/>
                <w:rFonts w:ascii="Candara" w:eastAsia="Candara" w:hAnsi="Candara" w:cs="Candara"/>
                <w:color w:val="FF0000"/>
                <w:sz w:val="20"/>
                <w:szCs w:val="20"/>
              </w:rPr>
              <w:t xml:space="preserve"> </w:t>
            </w:r>
            <w:proofErr w:type="spellStart"/>
            <w:r w:rsidRPr="2370D061">
              <w:rPr>
                <w:rStyle w:val="Naglaeno"/>
                <w:rFonts w:ascii="Candara" w:eastAsia="Candara" w:hAnsi="Candara" w:cs="Candara"/>
                <w:color w:val="FF0000"/>
                <w:sz w:val="20"/>
                <w:szCs w:val="20"/>
              </w:rPr>
              <w:t>higher</w:t>
            </w:r>
            <w:proofErr w:type="spellEnd"/>
            <w:r w:rsidRPr="2370D061">
              <w:rPr>
                <w:rStyle w:val="Naglaeno"/>
                <w:rFonts w:ascii="Candara" w:eastAsia="Candara" w:hAnsi="Candara" w:cs="Candara"/>
                <w:color w:val="FF0000"/>
                <w:sz w:val="20"/>
                <w:szCs w:val="20"/>
              </w:rPr>
              <w:t xml:space="preserve"> </w:t>
            </w:r>
            <w:proofErr w:type="spellStart"/>
            <w:r w:rsidRPr="2370D061">
              <w:rPr>
                <w:rStyle w:val="Naglaeno"/>
                <w:rFonts w:ascii="Candara" w:eastAsia="Candara" w:hAnsi="Candara" w:cs="Candara"/>
                <w:color w:val="FF0000"/>
                <w:sz w:val="20"/>
                <w:szCs w:val="20"/>
              </w:rPr>
              <w:t>education</w:t>
            </w:r>
            <w:proofErr w:type="spellEnd"/>
            <w:r w:rsidRPr="2370D061">
              <w:rPr>
                <w:rStyle w:val="Naglaeno"/>
                <w:rFonts w:ascii="Candara" w:eastAsia="Candara" w:hAnsi="Candara" w:cs="Candara"/>
                <w:color w:val="FF0000"/>
                <w:sz w:val="20"/>
                <w:szCs w:val="20"/>
              </w:rPr>
              <w:t xml:space="preserve"> </w:t>
            </w:r>
            <w:r w:rsidRPr="2370D061">
              <w:rPr>
                <w:rFonts w:ascii="Candara" w:eastAsia="Candara" w:hAnsi="Candara" w:cs="Candara"/>
                <w:color w:val="FF0000"/>
                <w:sz w:val="20"/>
                <w:szCs w:val="20"/>
              </w:rPr>
              <w:t xml:space="preserve">Skopje : Makedonsko amerikanska </w:t>
            </w:r>
            <w:proofErr w:type="spellStart"/>
            <w:r w:rsidRPr="2370D061">
              <w:rPr>
                <w:rFonts w:ascii="Candara" w:eastAsia="Candara" w:hAnsi="Candara" w:cs="Candara"/>
                <w:color w:val="FF0000"/>
                <w:sz w:val="20"/>
                <w:szCs w:val="20"/>
              </w:rPr>
              <w:t>alumni</w:t>
            </w:r>
            <w:proofErr w:type="spellEnd"/>
            <w:r w:rsidRPr="2370D061">
              <w:rPr>
                <w:rFonts w:ascii="Candara" w:eastAsia="Candara" w:hAnsi="Candara" w:cs="Candara"/>
                <w:color w:val="FF0000"/>
                <w:sz w:val="20"/>
                <w:szCs w:val="20"/>
              </w:rPr>
              <w:t xml:space="preserve"> asocijacija</w:t>
            </w:r>
          </w:p>
          <w:p w14:paraId="19BE0790" w14:textId="77777777" w:rsidR="005831FC" w:rsidRPr="00EF138F" w:rsidRDefault="00A91E87" w:rsidP="00A91E87">
            <w:pPr>
              <w:pStyle w:val="Odlomakpopisa"/>
              <w:numPr>
                <w:ilvl w:val="0"/>
                <w:numId w:val="11"/>
              </w:numPr>
              <w:spacing w:after="0" w:line="240" w:lineRule="auto"/>
              <w:rPr>
                <w:rFonts w:ascii="Candara" w:hAnsi="Candara"/>
                <w:color w:val="000000" w:themeColor="text1"/>
                <w:sz w:val="20"/>
                <w:szCs w:val="20"/>
                <w:lang w:val="en-US"/>
              </w:rPr>
            </w:pPr>
            <w:proofErr w:type="spellStart"/>
            <w:r w:rsidRPr="2370D061">
              <w:rPr>
                <w:rFonts w:ascii="Candara" w:hAnsi="Candara" w:cs="Arial"/>
                <w:color w:val="000000" w:themeColor="text1"/>
                <w:sz w:val="20"/>
                <w:szCs w:val="20"/>
                <w:lang w:val="en-US"/>
              </w:rPr>
              <w:t>Bilić</w:t>
            </w:r>
            <w:proofErr w:type="spellEnd"/>
            <w:r w:rsidRPr="2370D061">
              <w:rPr>
                <w:rFonts w:ascii="Candara" w:hAnsi="Candara" w:cs="Arial"/>
                <w:color w:val="000000" w:themeColor="text1"/>
                <w:sz w:val="20"/>
                <w:szCs w:val="20"/>
                <w:lang w:val="en-US"/>
              </w:rPr>
              <w:t xml:space="preserve">, I. (2017): </w:t>
            </w:r>
            <w:r w:rsidRPr="2370D061">
              <w:rPr>
                <w:rStyle w:val="Naglaeno"/>
                <w:rFonts w:ascii="Candara" w:hAnsi="Candara" w:cs="Arial"/>
                <w:color w:val="000000" w:themeColor="text1"/>
                <w:sz w:val="20"/>
                <w:szCs w:val="20"/>
                <w:lang w:val="en-US"/>
              </w:rPr>
              <w:t xml:space="preserve">Communication with Persons with Disabilities vs. Communication with Differently Abled Persons, in, </w:t>
            </w:r>
            <w:proofErr w:type="spellStart"/>
            <w:r w:rsidRPr="2370D061">
              <w:rPr>
                <w:rFonts w:ascii="Candara" w:hAnsi="Candara" w:cs="Arial"/>
                <w:color w:val="000000" w:themeColor="text1"/>
                <w:sz w:val="20"/>
                <w:szCs w:val="20"/>
                <w:lang w:val="en-US"/>
              </w:rPr>
              <w:t>Santoshi</w:t>
            </w:r>
            <w:proofErr w:type="spellEnd"/>
            <w:r w:rsidRPr="2370D061">
              <w:rPr>
                <w:rFonts w:ascii="Candara" w:hAnsi="Candara" w:cs="Arial"/>
                <w:color w:val="000000" w:themeColor="text1"/>
                <w:sz w:val="20"/>
                <w:szCs w:val="20"/>
                <w:lang w:val="en-US"/>
              </w:rPr>
              <w:t xml:space="preserve"> </w:t>
            </w:r>
            <w:proofErr w:type="spellStart"/>
            <w:r w:rsidRPr="2370D061">
              <w:rPr>
                <w:rFonts w:ascii="Candara" w:hAnsi="Candara" w:cs="Arial"/>
                <w:color w:val="000000" w:themeColor="text1"/>
                <w:sz w:val="20"/>
                <w:szCs w:val="20"/>
                <w:lang w:val="en-US"/>
              </w:rPr>
              <w:t>Halder</w:t>
            </w:r>
            <w:proofErr w:type="spellEnd"/>
            <w:r w:rsidRPr="2370D061">
              <w:rPr>
                <w:rFonts w:ascii="Candara" w:hAnsi="Candara" w:cs="Arial"/>
                <w:color w:val="000000" w:themeColor="text1"/>
                <w:sz w:val="20"/>
                <w:szCs w:val="20"/>
                <w:lang w:val="en-US"/>
              </w:rPr>
              <w:t xml:space="preserve"> and Lori </w:t>
            </w:r>
            <w:proofErr w:type="spellStart"/>
            <w:r w:rsidRPr="2370D061">
              <w:rPr>
                <w:rFonts w:ascii="Candara" w:hAnsi="Candara" w:cs="Arial"/>
                <w:color w:val="000000" w:themeColor="text1"/>
                <w:sz w:val="20"/>
                <w:szCs w:val="20"/>
                <w:lang w:val="en-US"/>
              </w:rPr>
              <w:t>Czop</w:t>
            </w:r>
            <w:proofErr w:type="spellEnd"/>
            <w:r w:rsidRPr="2370D061">
              <w:rPr>
                <w:rFonts w:ascii="Candara" w:hAnsi="Candara" w:cs="Arial"/>
                <w:color w:val="000000" w:themeColor="text1"/>
                <w:sz w:val="20"/>
                <w:szCs w:val="20"/>
                <w:lang w:val="en-US"/>
              </w:rPr>
              <w:t xml:space="preserve"> </w:t>
            </w:r>
            <w:proofErr w:type="spellStart"/>
            <w:r w:rsidRPr="2370D061">
              <w:rPr>
                <w:rFonts w:ascii="Candara" w:hAnsi="Candara" w:cs="Arial"/>
                <w:color w:val="000000" w:themeColor="text1"/>
                <w:sz w:val="20"/>
                <w:szCs w:val="20"/>
                <w:lang w:val="en-US"/>
              </w:rPr>
              <w:t>Assaf</w:t>
            </w:r>
            <w:proofErr w:type="spellEnd"/>
            <w:r w:rsidRPr="2370D061">
              <w:rPr>
                <w:rFonts w:ascii="Candara" w:hAnsi="Candara" w:cs="Arial"/>
                <w:color w:val="000000" w:themeColor="text1"/>
                <w:sz w:val="20"/>
                <w:szCs w:val="20"/>
                <w:lang w:val="en-US"/>
              </w:rPr>
              <w:t xml:space="preserve"> (Eds.), Inclusion, Disability and Culture An Ethnographic Perspective Traversing Abilities and Challenges, Springer, Cham: Switzerland, pp. 135-151</w:t>
            </w:r>
          </w:p>
        </w:tc>
      </w:tr>
      <w:tr w:rsidR="00EF138F" w:rsidRPr="00EF138F" w14:paraId="7162528A" w14:textId="77777777" w:rsidTr="2370D061">
        <w:tc>
          <w:tcPr>
            <w:tcW w:w="1912" w:type="dxa"/>
            <w:tcBorders>
              <w:left w:val="single" w:sz="12" w:space="0" w:color="auto"/>
            </w:tcBorders>
            <w:shd w:val="clear" w:color="auto" w:fill="CCFFFF"/>
            <w:tcMar>
              <w:left w:w="57" w:type="dxa"/>
              <w:right w:w="57" w:type="dxa"/>
            </w:tcMar>
            <w:vAlign w:val="center"/>
          </w:tcPr>
          <w:p w14:paraId="133790A8" w14:textId="77777777" w:rsidR="005831FC" w:rsidRPr="00EF138F" w:rsidRDefault="005831FC" w:rsidP="003A610A">
            <w:pPr>
              <w:tabs>
                <w:tab w:val="left" w:pos="567"/>
              </w:tabs>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7A11A8A5" w14:textId="77777777" w:rsidR="00767AC7" w:rsidRPr="00EF138F" w:rsidRDefault="00767AC7" w:rsidP="00767AC7">
            <w:pPr>
              <w:tabs>
                <w:tab w:val="left" w:pos="2820"/>
              </w:tabs>
              <w:spacing w:after="0"/>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Registering students' attendance and success participation in carrying out of their self-evaluation duties (lecturer).</w:t>
            </w:r>
          </w:p>
          <w:p w14:paraId="637BE44A" w14:textId="77777777" w:rsidR="00767AC7" w:rsidRPr="00EF138F" w:rsidRDefault="00767AC7" w:rsidP="00767AC7">
            <w:pPr>
              <w:tabs>
                <w:tab w:val="left" w:pos="2820"/>
              </w:tabs>
              <w:spacing w:after="0"/>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Monitoring lectures and practice sessions (Vice Dean for Education).</w:t>
            </w:r>
          </w:p>
          <w:p w14:paraId="4FB1ECBC" w14:textId="77777777" w:rsidR="00767AC7" w:rsidRPr="00EF138F" w:rsidRDefault="00767AC7" w:rsidP="00767AC7">
            <w:pPr>
              <w:tabs>
                <w:tab w:val="left" w:pos="2820"/>
              </w:tabs>
              <w:spacing w:after="0"/>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Students' Performance analysis in each course (Vice Dean for Education).</w:t>
            </w:r>
          </w:p>
          <w:p w14:paraId="5DDFCADA" w14:textId="77777777" w:rsidR="00767AC7" w:rsidRPr="00EF138F" w:rsidRDefault="00767AC7" w:rsidP="00767AC7">
            <w:pPr>
              <w:tabs>
                <w:tab w:val="left" w:pos="2820"/>
              </w:tabs>
              <w:spacing w:after="0"/>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Student questionnaire on the quality of lecturers and lessons for each course</w:t>
            </w:r>
          </w:p>
          <w:p w14:paraId="5BBC2C26" w14:textId="77777777" w:rsidR="00767AC7" w:rsidRPr="00EF138F" w:rsidRDefault="00767AC7" w:rsidP="00767AC7">
            <w:pPr>
              <w:tabs>
                <w:tab w:val="left" w:pos="2820"/>
              </w:tabs>
              <w:spacing w:after="0"/>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(University of Split, Quality Assurance Centre)</w:t>
            </w:r>
          </w:p>
          <w:p w14:paraId="46BBD162" w14:textId="77777777" w:rsidR="005831FC" w:rsidRPr="00EF138F" w:rsidRDefault="00767AC7" w:rsidP="00767AC7">
            <w:pPr>
              <w:tabs>
                <w:tab w:val="left" w:pos="2820"/>
              </w:tabs>
              <w:spacing w:after="0"/>
              <w:jc w:val="both"/>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Examination is used as an instrument to evaluate individual course outcomes by the course lecturer. The content of exam is reassessed periodically in order to assure compliance with the course outcomes.</w:t>
            </w:r>
          </w:p>
        </w:tc>
      </w:tr>
      <w:tr w:rsidR="00EF138F" w:rsidRPr="00EF138F" w14:paraId="103D5CD5" w14:textId="77777777" w:rsidTr="2370D061">
        <w:tc>
          <w:tcPr>
            <w:tcW w:w="1912" w:type="dxa"/>
            <w:tcBorders>
              <w:left w:val="single" w:sz="12" w:space="0" w:color="auto"/>
              <w:bottom w:val="single" w:sz="12" w:space="0" w:color="auto"/>
            </w:tcBorders>
            <w:shd w:val="clear" w:color="auto" w:fill="CCFFFF"/>
            <w:tcMar>
              <w:left w:w="57" w:type="dxa"/>
              <w:right w:w="57" w:type="dxa"/>
            </w:tcMar>
            <w:vAlign w:val="center"/>
          </w:tcPr>
          <w:p w14:paraId="1B5778E1" w14:textId="77777777" w:rsidR="005831FC" w:rsidRPr="00EF138F" w:rsidRDefault="005831FC" w:rsidP="003A610A">
            <w:pPr>
              <w:tabs>
                <w:tab w:val="left" w:pos="567"/>
              </w:tabs>
              <w:spacing w:after="0" w:line="240" w:lineRule="auto"/>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4880ED02" w14:textId="77777777" w:rsidR="005831FC" w:rsidRPr="00EF138F" w:rsidRDefault="005831FC" w:rsidP="00EA5F6C">
            <w:pPr>
              <w:tabs>
                <w:tab w:val="left" w:pos="2820"/>
              </w:tabs>
              <w:spacing w:after="0"/>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The course is taught in Croatian and English.</w:t>
            </w:r>
          </w:p>
          <w:p w14:paraId="4E1CCBDF" w14:textId="77777777" w:rsidR="005831FC" w:rsidRPr="00EF138F" w:rsidRDefault="005831FC" w:rsidP="00EA5F6C">
            <w:pPr>
              <w:tabs>
                <w:tab w:val="left" w:pos="2820"/>
              </w:tabs>
              <w:spacing w:after="0"/>
              <w:rPr>
                <w:rFonts w:ascii="Candara" w:hAnsi="Candara" w:cs="Arial"/>
                <w:color w:val="000000" w:themeColor="text1"/>
                <w:sz w:val="20"/>
                <w:szCs w:val="20"/>
                <w:lang w:val="en-US"/>
              </w:rPr>
            </w:pPr>
            <w:r w:rsidRPr="00EF138F">
              <w:rPr>
                <w:rFonts w:ascii="Candara" w:hAnsi="Candara" w:cs="Arial"/>
                <w:color w:val="000000" w:themeColor="text1"/>
                <w:sz w:val="20"/>
                <w:szCs w:val="20"/>
                <w:lang w:val="en-US"/>
              </w:rPr>
              <w:t>If it is possible exercise part of this course should be placed in info labs.</w:t>
            </w:r>
          </w:p>
        </w:tc>
      </w:tr>
    </w:tbl>
    <w:p w14:paraId="463F29E8" w14:textId="77777777" w:rsidR="003A610A" w:rsidRPr="00EF138F" w:rsidRDefault="003A610A">
      <w:pPr>
        <w:rPr>
          <w:rFonts w:ascii="Candara" w:hAnsi="Candara"/>
          <w:color w:val="000000" w:themeColor="text1"/>
          <w:sz w:val="20"/>
          <w:szCs w:val="20"/>
          <w:lang w:val="en-US"/>
        </w:rPr>
      </w:pPr>
    </w:p>
    <w:p w14:paraId="3B7B4B86" w14:textId="77777777" w:rsidR="003A610A" w:rsidRPr="00EF138F" w:rsidRDefault="003A610A">
      <w:pPr>
        <w:rPr>
          <w:rFonts w:ascii="Candara" w:hAnsi="Candara"/>
          <w:color w:val="000000" w:themeColor="text1"/>
          <w:sz w:val="20"/>
          <w:szCs w:val="20"/>
          <w:lang w:val="en-US"/>
        </w:rPr>
      </w:pPr>
    </w:p>
    <w:sectPr w:rsidR="003A610A" w:rsidRPr="00EF138F" w:rsidSect="007D00C7">
      <w:footerReference w:type="default" r:id="rId8"/>
      <w:pgSz w:w="11906" w:h="16838" w:code="9"/>
      <w:pgMar w:top="1600" w:right="1400" w:bottom="1600" w:left="14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D5205" w14:textId="77777777" w:rsidR="00E97BFF" w:rsidRDefault="00E97BFF" w:rsidP="00366117">
      <w:pPr>
        <w:spacing w:after="0" w:line="240" w:lineRule="auto"/>
      </w:pPr>
      <w:r>
        <w:separator/>
      </w:r>
    </w:p>
  </w:endnote>
  <w:endnote w:type="continuationSeparator" w:id="0">
    <w:p w14:paraId="5BFB47BD" w14:textId="77777777" w:rsidR="00E97BFF" w:rsidRDefault="00E97BFF" w:rsidP="003661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ndara">
    <w:panose1 w:val="020E0502030303020204"/>
    <w:charset w:val="EE"/>
    <w:family w:val="swiss"/>
    <w:pitch w:val="variable"/>
    <w:sig w:usb0="A00002EF" w:usb1="4000A44B" w:usb2="00000000" w:usb3="00000000" w:csb0="000001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7D00C7" w:rsidRDefault="007D00C7" w:rsidP="007D00C7">
    <w:pPr>
      <w:tabs>
        <w:tab w:val="left" w:pos="1207"/>
        <w:tab w:val="center" w:pos="4536"/>
        <w:tab w:val="right" w:pos="9072"/>
      </w:tabs>
      <w:spacing w:after="0" w:line="240" w:lineRule="auto"/>
      <w:rPr>
        <w:rFonts w:eastAsia="Calibri"/>
      </w:rPr>
    </w:pPr>
    <w:r>
      <w:rPr>
        <w:rFonts w:eastAsia="Calibri"/>
      </w:rPr>
      <w:t>2021./2022.</w:t>
    </w:r>
  </w:p>
  <w:p w14:paraId="1210292C" w14:textId="52CA9562" w:rsidR="00EF138F" w:rsidRPr="007D00C7" w:rsidRDefault="00165947" w:rsidP="007D00C7">
    <w:pPr>
      <w:tabs>
        <w:tab w:val="left" w:pos="1207"/>
        <w:tab w:val="center" w:pos="4536"/>
        <w:tab w:val="right" w:pos="9072"/>
      </w:tabs>
      <w:spacing w:after="0" w:line="240" w:lineRule="auto"/>
      <w:rPr>
        <w:rFonts w:eastAsia="Calibri"/>
      </w:rPr>
    </w:pPr>
    <w:r>
      <w:rPr>
        <w:rFonts w:eastAsia="Calibri"/>
      </w:rPr>
      <w:t>01/03/22 – 9</w:t>
    </w:r>
    <w:r w:rsidR="007D00C7">
      <w:rPr>
        <w:rFonts w:eastAsia="Calibri"/>
      </w:rPr>
      <w:t xml:space="preserve">. </w:t>
    </w:r>
    <w:proofErr w:type="spellStart"/>
    <w:r w:rsidR="007D00C7">
      <w:rPr>
        <w:rFonts w:eastAsia="Calibri"/>
      </w:rPr>
      <w:t>Sj</w:t>
    </w:r>
    <w:proofErr w:type="spellEnd"/>
    <w:r w:rsidR="007D00C7">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AD92AB" w14:textId="77777777" w:rsidR="00E97BFF" w:rsidRDefault="00E97BFF" w:rsidP="00366117">
      <w:pPr>
        <w:spacing w:after="0" w:line="240" w:lineRule="auto"/>
      </w:pPr>
      <w:r>
        <w:separator/>
      </w:r>
    </w:p>
  </w:footnote>
  <w:footnote w:type="continuationSeparator" w:id="0">
    <w:p w14:paraId="40758E93" w14:textId="77777777" w:rsidR="00E97BFF" w:rsidRDefault="00E97BFF" w:rsidP="003661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D680E"/>
    <w:multiLevelType w:val="hybridMultilevel"/>
    <w:tmpl w:val="7FAEAF6A"/>
    <w:lvl w:ilvl="0" w:tplc="B3FA2F1E">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 w15:restartNumberingAfterBreak="0">
    <w:nsid w:val="12810156"/>
    <w:multiLevelType w:val="hybridMultilevel"/>
    <w:tmpl w:val="2E409C6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5A17771"/>
    <w:multiLevelType w:val="hybridMultilevel"/>
    <w:tmpl w:val="01AC7F9A"/>
    <w:lvl w:ilvl="0" w:tplc="B6E878E6">
      <w:start w:val="1"/>
      <w:numFmt w:val="decimal"/>
      <w:lvlText w:val="%1"/>
      <w:lvlJc w:val="left"/>
      <w:pPr>
        <w:tabs>
          <w:tab w:val="num" w:pos="396"/>
        </w:tabs>
        <w:ind w:left="396" w:hanging="396"/>
      </w:pPr>
      <w:rPr>
        <w:rFonts w:ascii="Arial Narrow" w:hAnsi="Arial Narrow" w:cs="Arial Narrow" w:hint="default"/>
        <w:sz w:val="22"/>
        <w:szCs w:val="22"/>
      </w:rPr>
    </w:lvl>
    <w:lvl w:ilvl="1" w:tplc="041A0019">
      <w:start w:val="1"/>
      <w:numFmt w:val="lowerLetter"/>
      <w:lvlText w:val="%2."/>
      <w:lvlJc w:val="left"/>
      <w:pPr>
        <w:tabs>
          <w:tab w:val="num" w:pos="1156"/>
        </w:tabs>
        <w:ind w:left="1156" w:hanging="360"/>
      </w:pPr>
    </w:lvl>
    <w:lvl w:ilvl="2" w:tplc="041A001B">
      <w:start w:val="1"/>
      <w:numFmt w:val="lowerRoman"/>
      <w:lvlText w:val="%3."/>
      <w:lvlJc w:val="right"/>
      <w:pPr>
        <w:tabs>
          <w:tab w:val="num" w:pos="1876"/>
        </w:tabs>
        <w:ind w:left="1876" w:hanging="180"/>
      </w:pPr>
    </w:lvl>
    <w:lvl w:ilvl="3" w:tplc="041A000F">
      <w:start w:val="1"/>
      <w:numFmt w:val="decimal"/>
      <w:lvlText w:val="%4."/>
      <w:lvlJc w:val="left"/>
      <w:pPr>
        <w:tabs>
          <w:tab w:val="num" w:pos="2596"/>
        </w:tabs>
        <w:ind w:left="2596" w:hanging="360"/>
      </w:pPr>
    </w:lvl>
    <w:lvl w:ilvl="4" w:tplc="041A0019">
      <w:start w:val="1"/>
      <w:numFmt w:val="lowerLetter"/>
      <w:lvlText w:val="%5."/>
      <w:lvlJc w:val="left"/>
      <w:pPr>
        <w:tabs>
          <w:tab w:val="num" w:pos="3316"/>
        </w:tabs>
        <w:ind w:left="3316" w:hanging="360"/>
      </w:pPr>
    </w:lvl>
    <w:lvl w:ilvl="5" w:tplc="041A001B">
      <w:start w:val="1"/>
      <w:numFmt w:val="lowerRoman"/>
      <w:lvlText w:val="%6."/>
      <w:lvlJc w:val="right"/>
      <w:pPr>
        <w:tabs>
          <w:tab w:val="num" w:pos="4036"/>
        </w:tabs>
        <w:ind w:left="4036" w:hanging="180"/>
      </w:pPr>
    </w:lvl>
    <w:lvl w:ilvl="6" w:tplc="041A000F">
      <w:start w:val="1"/>
      <w:numFmt w:val="decimal"/>
      <w:lvlText w:val="%7."/>
      <w:lvlJc w:val="left"/>
      <w:pPr>
        <w:tabs>
          <w:tab w:val="num" w:pos="4756"/>
        </w:tabs>
        <w:ind w:left="4756" w:hanging="360"/>
      </w:pPr>
    </w:lvl>
    <w:lvl w:ilvl="7" w:tplc="041A0019">
      <w:start w:val="1"/>
      <w:numFmt w:val="lowerLetter"/>
      <w:lvlText w:val="%8."/>
      <w:lvlJc w:val="left"/>
      <w:pPr>
        <w:tabs>
          <w:tab w:val="num" w:pos="5476"/>
        </w:tabs>
        <w:ind w:left="5476" w:hanging="360"/>
      </w:pPr>
    </w:lvl>
    <w:lvl w:ilvl="8" w:tplc="041A001B">
      <w:start w:val="1"/>
      <w:numFmt w:val="lowerRoman"/>
      <w:lvlText w:val="%9."/>
      <w:lvlJc w:val="right"/>
      <w:pPr>
        <w:tabs>
          <w:tab w:val="num" w:pos="6196"/>
        </w:tabs>
        <w:ind w:left="6196" w:hanging="180"/>
      </w:pPr>
    </w:lvl>
  </w:abstractNum>
  <w:abstractNum w:abstractNumId="3" w15:restartNumberingAfterBreak="0">
    <w:nsid w:val="192134F8"/>
    <w:multiLevelType w:val="hybridMultilevel"/>
    <w:tmpl w:val="98B2493A"/>
    <w:lvl w:ilvl="0" w:tplc="CDD047C4">
      <w:start w:val="1"/>
      <w:numFmt w:val="decimal"/>
      <w:lvlText w:val="%1."/>
      <w:lvlJc w:val="left"/>
      <w:pPr>
        <w:ind w:left="720" w:hanging="360"/>
      </w:pPr>
    </w:lvl>
    <w:lvl w:ilvl="1" w:tplc="9D38EDB2">
      <w:start w:val="1"/>
      <w:numFmt w:val="lowerLetter"/>
      <w:lvlText w:val="%2."/>
      <w:lvlJc w:val="left"/>
      <w:pPr>
        <w:ind w:left="1440" w:hanging="360"/>
      </w:pPr>
    </w:lvl>
    <w:lvl w:ilvl="2" w:tplc="5A48E25E">
      <w:start w:val="1"/>
      <w:numFmt w:val="lowerRoman"/>
      <w:lvlText w:val="%3."/>
      <w:lvlJc w:val="right"/>
      <w:pPr>
        <w:ind w:left="2160" w:hanging="180"/>
      </w:pPr>
    </w:lvl>
    <w:lvl w:ilvl="3" w:tplc="B7EED602">
      <w:start w:val="1"/>
      <w:numFmt w:val="decimal"/>
      <w:lvlText w:val="%4."/>
      <w:lvlJc w:val="left"/>
      <w:pPr>
        <w:ind w:left="2880" w:hanging="360"/>
      </w:pPr>
    </w:lvl>
    <w:lvl w:ilvl="4" w:tplc="C3761428">
      <w:start w:val="1"/>
      <w:numFmt w:val="lowerLetter"/>
      <w:lvlText w:val="%5."/>
      <w:lvlJc w:val="left"/>
      <w:pPr>
        <w:ind w:left="3600" w:hanging="360"/>
      </w:pPr>
    </w:lvl>
    <w:lvl w:ilvl="5" w:tplc="BCAA728E">
      <w:start w:val="1"/>
      <w:numFmt w:val="lowerRoman"/>
      <w:lvlText w:val="%6."/>
      <w:lvlJc w:val="right"/>
      <w:pPr>
        <w:ind w:left="4320" w:hanging="180"/>
      </w:pPr>
    </w:lvl>
    <w:lvl w:ilvl="6" w:tplc="3C1C7A9C">
      <w:start w:val="1"/>
      <w:numFmt w:val="decimal"/>
      <w:lvlText w:val="%7."/>
      <w:lvlJc w:val="left"/>
      <w:pPr>
        <w:ind w:left="5040" w:hanging="360"/>
      </w:pPr>
    </w:lvl>
    <w:lvl w:ilvl="7" w:tplc="262856B8">
      <w:start w:val="1"/>
      <w:numFmt w:val="lowerLetter"/>
      <w:lvlText w:val="%8."/>
      <w:lvlJc w:val="left"/>
      <w:pPr>
        <w:ind w:left="5760" w:hanging="360"/>
      </w:pPr>
    </w:lvl>
    <w:lvl w:ilvl="8" w:tplc="631697F8">
      <w:start w:val="1"/>
      <w:numFmt w:val="lowerRoman"/>
      <w:lvlText w:val="%9."/>
      <w:lvlJc w:val="right"/>
      <w:pPr>
        <w:ind w:left="6480" w:hanging="180"/>
      </w:pPr>
    </w:lvl>
  </w:abstractNum>
  <w:abstractNum w:abstractNumId="4" w15:restartNumberingAfterBreak="0">
    <w:nsid w:val="19AF7CAA"/>
    <w:multiLevelType w:val="hybridMultilevel"/>
    <w:tmpl w:val="3F562134"/>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5" w15:restartNumberingAfterBreak="0">
    <w:nsid w:val="21C70B74"/>
    <w:multiLevelType w:val="hybridMultilevel"/>
    <w:tmpl w:val="AABA5588"/>
    <w:lvl w:ilvl="0" w:tplc="C1A68B06">
      <w:start w:val="21"/>
      <w:numFmt w:val="bullet"/>
      <w:lvlText w:val="-"/>
      <w:lvlJc w:val="left"/>
      <w:pPr>
        <w:ind w:left="360" w:hanging="360"/>
      </w:pPr>
      <w:rPr>
        <w:rFonts w:ascii="Times New Roman" w:eastAsia="Times New Roman"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 w15:restartNumberingAfterBreak="0">
    <w:nsid w:val="48C6242A"/>
    <w:multiLevelType w:val="hybridMultilevel"/>
    <w:tmpl w:val="2E409C6A"/>
    <w:lvl w:ilvl="0" w:tplc="FFFFFFF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4B967006"/>
    <w:multiLevelType w:val="hybridMultilevel"/>
    <w:tmpl w:val="3F562134"/>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9" w15:restartNumberingAfterBreak="0">
    <w:nsid w:val="6A411F8B"/>
    <w:multiLevelType w:val="hybridMultilevel"/>
    <w:tmpl w:val="8E6C57FC"/>
    <w:lvl w:ilvl="0" w:tplc="0409000F">
      <w:start w:val="1"/>
      <w:numFmt w:val="decimal"/>
      <w:lvlText w:val="%1."/>
      <w:lvlJc w:val="left"/>
      <w:pPr>
        <w:tabs>
          <w:tab w:val="num" w:pos="360"/>
        </w:tabs>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0"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
  </w:num>
  <w:num w:numId="2">
    <w:abstractNumId w:val="10"/>
  </w:num>
  <w:num w:numId="3">
    <w:abstractNumId w:val="8"/>
  </w:num>
  <w:num w:numId="4">
    <w:abstractNumId w:val="2"/>
  </w:num>
  <w:num w:numId="5">
    <w:abstractNumId w:val="5"/>
  </w:num>
  <w:num w:numId="6">
    <w:abstractNumId w:val="1"/>
  </w:num>
  <w:num w:numId="7">
    <w:abstractNumId w:val="0"/>
  </w:num>
  <w:num w:numId="8">
    <w:abstractNumId w:val="9"/>
  </w:num>
  <w:num w:numId="9">
    <w:abstractNumId w:val="4"/>
  </w:num>
  <w:num w:numId="10">
    <w:abstractNumId w:val="7"/>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A610A"/>
    <w:rsid w:val="000205B4"/>
    <w:rsid w:val="000469CD"/>
    <w:rsid w:val="000611C6"/>
    <w:rsid w:val="00087A17"/>
    <w:rsid w:val="00097E90"/>
    <w:rsid w:val="000C171B"/>
    <w:rsid w:val="000E1646"/>
    <w:rsid w:val="000F2B59"/>
    <w:rsid w:val="00165947"/>
    <w:rsid w:val="00214016"/>
    <w:rsid w:val="0023012F"/>
    <w:rsid w:val="00270F01"/>
    <w:rsid w:val="00282DCE"/>
    <w:rsid w:val="00287A88"/>
    <w:rsid w:val="002A6E50"/>
    <w:rsid w:val="003330B4"/>
    <w:rsid w:val="00335D59"/>
    <w:rsid w:val="00343CB5"/>
    <w:rsid w:val="00366117"/>
    <w:rsid w:val="00393F5B"/>
    <w:rsid w:val="003A610A"/>
    <w:rsid w:val="003A760D"/>
    <w:rsid w:val="003C11DA"/>
    <w:rsid w:val="003F1D98"/>
    <w:rsid w:val="003F386D"/>
    <w:rsid w:val="00424EB9"/>
    <w:rsid w:val="004D4BFA"/>
    <w:rsid w:val="00524FEF"/>
    <w:rsid w:val="005540EB"/>
    <w:rsid w:val="005831FC"/>
    <w:rsid w:val="005872AE"/>
    <w:rsid w:val="005C7D69"/>
    <w:rsid w:val="005D03B0"/>
    <w:rsid w:val="00617214"/>
    <w:rsid w:val="006508AC"/>
    <w:rsid w:val="00664F78"/>
    <w:rsid w:val="006C19F6"/>
    <w:rsid w:val="006D4180"/>
    <w:rsid w:val="006E2034"/>
    <w:rsid w:val="006E3A17"/>
    <w:rsid w:val="007568B7"/>
    <w:rsid w:val="00767AC7"/>
    <w:rsid w:val="00767B81"/>
    <w:rsid w:val="00767BF3"/>
    <w:rsid w:val="007D00C7"/>
    <w:rsid w:val="008741EA"/>
    <w:rsid w:val="00882E11"/>
    <w:rsid w:val="008C2F45"/>
    <w:rsid w:val="008C5D14"/>
    <w:rsid w:val="00905374"/>
    <w:rsid w:val="00922086"/>
    <w:rsid w:val="0098693A"/>
    <w:rsid w:val="009D3D28"/>
    <w:rsid w:val="00A91E87"/>
    <w:rsid w:val="00AB26D8"/>
    <w:rsid w:val="00AC49AC"/>
    <w:rsid w:val="00AE72F3"/>
    <w:rsid w:val="00B21D91"/>
    <w:rsid w:val="00B9794E"/>
    <w:rsid w:val="00BE4212"/>
    <w:rsid w:val="00C84158"/>
    <w:rsid w:val="00C94FDA"/>
    <w:rsid w:val="00CB0795"/>
    <w:rsid w:val="00DB325E"/>
    <w:rsid w:val="00DC5783"/>
    <w:rsid w:val="00E16AA7"/>
    <w:rsid w:val="00E37F7D"/>
    <w:rsid w:val="00E97BFF"/>
    <w:rsid w:val="00EA23E3"/>
    <w:rsid w:val="00EA5F92"/>
    <w:rsid w:val="00EE2DDD"/>
    <w:rsid w:val="00EE41B5"/>
    <w:rsid w:val="00EF138F"/>
    <w:rsid w:val="00EF73A8"/>
    <w:rsid w:val="2370D061"/>
    <w:rsid w:val="59500CA1"/>
    <w:rsid w:val="769068F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3305D1"/>
  <w15:docId w15:val="{3AA311DB-3E3C-4690-A6B9-5D361B706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Naglaeno">
    <w:name w:val="Strong"/>
    <w:uiPriority w:val="22"/>
    <w:qFormat/>
    <w:rsid w:val="003A610A"/>
    <w:rPr>
      <w:rFonts w:cs="Times New Roman"/>
      <w:b/>
      <w:bCs/>
    </w:rPr>
  </w:style>
  <w:style w:type="character" w:styleId="Referencakomentara">
    <w:name w:val="annotation reference"/>
    <w:semiHidden/>
    <w:rsid w:val="003A610A"/>
    <w:rPr>
      <w:rFonts w:cs="Times New Roman"/>
      <w:sz w:val="16"/>
      <w:szCs w:val="16"/>
    </w:rPr>
  </w:style>
  <w:style w:type="paragraph" w:styleId="Podnoje">
    <w:name w:val="footer"/>
    <w:basedOn w:val="Normal"/>
    <w:link w:val="PodnojeChar"/>
    <w:uiPriority w:val="99"/>
    <w:rsid w:val="00E37F7D"/>
    <w:pPr>
      <w:tabs>
        <w:tab w:val="center" w:pos="4536"/>
        <w:tab w:val="right" w:pos="9072"/>
      </w:tabs>
      <w:spacing w:after="0" w:line="240" w:lineRule="auto"/>
    </w:pPr>
    <w:rPr>
      <w:rFonts w:eastAsia="Calibri"/>
    </w:rPr>
  </w:style>
  <w:style w:type="character" w:customStyle="1" w:styleId="PodnojeChar">
    <w:name w:val="Podnožje Char"/>
    <w:basedOn w:val="Zadanifontodlomka"/>
    <w:link w:val="Podnoje"/>
    <w:uiPriority w:val="99"/>
    <w:rsid w:val="00E37F7D"/>
    <w:rPr>
      <w:rFonts w:ascii="Calibri" w:eastAsia="Calibri" w:hAnsi="Calibri"/>
      <w:sz w:val="22"/>
      <w:szCs w:val="22"/>
      <w:lang w:eastAsia="en-US"/>
    </w:rPr>
  </w:style>
  <w:style w:type="table" w:styleId="Reetkatablice">
    <w:name w:val="Table Grid"/>
    <w:basedOn w:val="Obinatablica"/>
    <w:rsid w:val="004D4B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5831FC"/>
    <w:pPr>
      <w:ind w:left="720"/>
      <w:contextualSpacing/>
    </w:pPr>
    <w:rPr>
      <w:rFonts w:eastAsia="Calibri"/>
    </w:rPr>
  </w:style>
  <w:style w:type="character" w:styleId="Hiperveza">
    <w:name w:val="Hyperlink"/>
    <w:uiPriority w:val="99"/>
    <w:rsid w:val="00A91E87"/>
    <w:rPr>
      <w:color w:val="0000FF"/>
      <w:u w:val="single"/>
    </w:rPr>
  </w:style>
  <w:style w:type="paragraph" w:styleId="Zaglavlje">
    <w:name w:val="header"/>
    <w:basedOn w:val="Normal"/>
    <w:link w:val="ZaglavljeChar"/>
    <w:unhideWhenUsed/>
    <w:rsid w:val="00366117"/>
    <w:pPr>
      <w:tabs>
        <w:tab w:val="center" w:pos="4513"/>
        <w:tab w:val="right" w:pos="9026"/>
      </w:tabs>
      <w:spacing w:after="0" w:line="240" w:lineRule="auto"/>
    </w:pPr>
  </w:style>
  <w:style w:type="character" w:customStyle="1" w:styleId="ZaglavljeChar">
    <w:name w:val="Zaglavlje Char"/>
    <w:basedOn w:val="Zadanifontodlomka"/>
    <w:link w:val="Zaglavlje"/>
    <w:rsid w:val="00366117"/>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608574">
      <w:bodyDiv w:val="1"/>
      <w:marLeft w:val="0"/>
      <w:marRight w:val="0"/>
      <w:marTop w:val="0"/>
      <w:marBottom w:val="0"/>
      <w:divBdr>
        <w:top w:val="none" w:sz="0" w:space="0" w:color="auto"/>
        <w:left w:val="none" w:sz="0" w:space="0" w:color="auto"/>
        <w:bottom w:val="none" w:sz="0" w:space="0" w:color="auto"/>
        <w:right w:val="none" w:sz="0" w:space="0" w:color="auto"/>
      </w:divBdr>
    </w:div>
    <w:div w:id="923958424">
      <w:bodyDiv w:val="1"/>
      <w:marLeft w:val="0"/>
      <w:marRight w:val="0"/>
      <w:marTop w:val="0"/>
      <w:marBottom w:val="0"/>
      <w:divBdr>
        <w:top w:val="none" w:sz="0" w:space="0" w:color="auto"/>
        <w:left w:val="none" w:sz="0" w:space="0" w:color="auto"/>
        <w:bottom w:val="none" w:sz="0" w:space="0" w:color="auto"/>
        <w:right w:val="none" w:sz="0" w:space="0" w:color="auto"/>
      </w:divBdr>
    </w:div>
    <w:div w:id="101384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kamata.efst.hr/course/view.php?id=4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1167</Words>
  <Characters>6657</Characters>
  <Application>Microsoft Office Word</Application>
  <DocSecurity>0</DocSecurity>
  <Lines>55</Lines>
  <Paragraphs>15</Paragraphs>
  <ScaleCrop>false</ScaleCrop>
  <Company/>
  <LinksUpToDate>false</LinksUpToDate>
  <CharactersWithSpaces>7809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Katarina Sumić Milković</cp:lastModifiedBy>
  <cp:revision>5</cp:revision>
  <cp:lastPrinted>2018-10-19T15:46:00Z</cp:lastPrinted>
  <dcterms:created xsi:type="dcterms:W3CDTF">2021-09-27T07:45:00Z</dcterms:created>
  <dcterms:modified xsi:type="dcterms:W3CDTF">2022-02-25T14:40:00Z</dcterms:modified>
</cp:coreProperties>
</file>